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371" w:rsidRPr="000A6C06" w:rsidRDefault="00E34371" w:rsidP="00E34371">
      <w:pPr>
        <w:ind w:left="5670" w:firstLine="4"/>
        <w:rPr>
          <w:rFonts w:eastAsia="Calibri"/>
          <w:sz w:val="22"/>
          <w:szCs w:val="22"/>
          <w:lang w:eastAsia="en-US"/>
        </w:rPr>
      </w:pPr>
      <w:r w:rsidRPr="000A6C06">
        <w:rPr>
          <w:rFonts w:eastAsia="Calibri"/>
          <w:sz w:val="22"/>
          <w:szCs w:val="22"/>
          <w:lang w:eastAsia="en-US"/>
        </w:rPr>
        <w:t>УТВЕРЖДАЮ</w:t>
      </w:r>
    </w:p>
    <w:p w:rsidR="0090730E" w:rsidRDefault="00E34371" w:rsidP="00E34371">
      <w:pPr>
        <w:ind w:left="5670" w:firstLine="4"/>
        <w:rPr>
          <w:rFonts w:eastAsia="Calibri"/>
          <w:sz w:val="22"/>
          <w:szCs w:val="22"/>
          <w:lang w:eastAsia="en-US"/>
        </w:rPr>
      </w:pPr>
      <w:r w:rsidRPr="000A6C06">
        <w:rPr>
          <w:rFonts w:eastAsia="Calibri"/>
          <w:sz w:val="22"/>
          <w:szCs w:val="22"/>
          <w:lang w:eastAsia="en-US"/>
        </w:rPr>
        <w:t>Директор</w:t>
      </w:r>
    </w:p>
    <w:p w:rsidR="00E34371" w:rsidRPr="000A6C06" w:rsidRDefault="00E95749" w:rsidP="00E34371">
      <w:pPr>
        <w:ind w:left="5670" w:firstLine="4"/>
        <w:rPr>
          <w:rFonts w:eastAsia="Calibri"/>
          <w:sz w:val="22"/>
          <w:szCs w:val="22"/>
          <w:lang w:eastAsia="en-US"/>
        </w:rPr>
      </w:pPr>
      <w:r>
        <w:rPr>
          <w:rFonts w:eastAsia="Calibri"/>
          <w:sz w:val="22"/>
          <w:szCs w:val="22"/>
          <w:lang w:eastAsia="en-US"/>
        </w:rPr>
        <w:t>ООО</w:t>
      </w:r>
      <w:r w:rsidR="0090730E">
        <w:rPr>
          <w:rFonts w:eastAsia="Calibri"/>
          <w:sz w:val="22"/>
          <w:szCs w:val="22"/>
          <w:lang w:eastAsia="en-US"/>
        </w:rPr>
        <w:t xml:space="preserve"> «УПЦ»</w:t>
      </w:r>
      <w:r w:rsidR="00E34371" w:rsidRPr="000A6C06">
        <w:rPr>
          <w:rFonts w:eastAsia="Calibri"/>
          <w:sz w:val="22"/>
          <w:szCs w:val="22"/>
          <w:lang w:eastAsia="en-US"/>
        </w:rPr>
        <w:t xml:space="preserve"> </w:t>
      </w:r>
    </w:p>
    <w:p w:rsidR="0090730E" w:rsidRDefault="0090730E" w:rsidP="00E34371">
      <w:pPr>
        <w:ind w:left="5670" w:firstLine="4"/>
        <w:rPr>
          <w:rFonts w:eastAsia="Calibri"/>
          <w:sz w:val="22"/>
          <w:szCs w:val="22"/>
          <w:lang w:eastAsia="en-US"/>
        </w:rPr>
      </w:pPr>
    </w:p>
    <w:p w:rsidR="00E34371" w:rsidRPr="000A6C06" w:rsidRDefault="00E34371" w:rsidP="00E34371">
      <w:pPr>
        <w:ind w:left="5670" w:firstLine="4"/>
        <w:rPr>
          <w:rFonts w:eastAsia="Calibri"/>
          <w:sz w:val="22"/>
          <w:szCs w:val="22"/>
          <w:lang w:eastAsia="en-US"/>
        </w:rPr>
      </w:pPr>
      <w:r w:rsidRPr="000A6C06">
        <w:rPr>
          <w:rFonts w:eastAsia="Calibri"/>
          <w:sz w:val="22"/>
          <w:szCs w:val="22"/>
          <w:lang w:eastAsia="en-US"/>
        </w:rPr>
        <w:t>____________</w:t>
      </w:r>
      <w:r w:rsidR="0090730E">
        <w:rPr>
          <w:rFonts w:eastAsia="Calibri"/>
          <w:sz w:val="22"/>
          <w:szCs w:val="22"/>
          <w:lang w:eastAsia="en-US"/>
        </w:rPr>
        <w:t>Р. В. Рогачев</w:t>
      </w:r>
    </w:p>
    <w:p w:rsidR="000425DF" w:rsidRPr="000A6C06" w:rsidRDefault="00FF6D9B" w:rsidP="00E34371">
      <w:pPr>
        <w:spacing w:line="360" w:lineRule="auto"/>
        <w:ind w:left="5664" w:firstLine="708"/>
        <w:rPr>
          <w:sz w:val="22"/>
          <w:szCs w:val="22"/>
        </w:rPr>
      </w:pPr>
      <w:r w:rsidRPr="000A6C06">
        <w:rPr>
          <w:rFonts w:eastAsia="Calibri"/>
          <w:b/>
          <w:sz w:val="22"/>
          <w:szCs w:val="22"/>
          <w:lang w:eastAsia="en-US"/>
        </w:rPr>
        <w:t xml:space="preserve">  </w:t>
      </w:r>
      <w:r w:rsidR="008266AD" w:rsidRPr="000A6C06">
        <w:rPr>
          <w:sz w:val="22"/>
          <w:szCs w:val="22"/>
        </w:rPr>
        <w:t xml:space="preserve">            </w:t>
      </w:r>
    </w:p>
    <w:p w:rsidR="00E34371" w:rsidRPr="000A6C06" w:rsidRDefault="00E34371" w:rsidP="00E34371">
      <w:pPr>
        <w:spacing w:line="360" w:lineRule="auto"/>
        <w:ind w:left="5664" w:firstLine="708"/>
        <w:rPr>
          <w:rFonts w:eastAsia="Calibri"/>
          <w:b/>
          <w:sz w:val="22"/>
          <w:szCs w:val="22"/>
          <w:lang w:eastAsia="en-US"/>
        </w:rPr>
      </w:pPr>
    </w:p>
    <w:p w:rsidR="00F83525" w:rsidRPr="00F83525" w:rsidRDefault="00D87052" w:rsidP="000A2EC5">
      <w:pPr>
        <w:spacing w:line="300" w:lineRule="auto"/>
        <w:ind w:firstLine="567"/>
        <w:jc w:val="center"/>
        <w:rPr>
          <w:b/>
          <w:sz w:val="32"/>
          <w:szCs w:val="32"/>
        </w:rPr>
      </w:pPr>
      <w:bookmarkStart w:id="0" w:name="_Hlk94022316"/>
      <w:r w:rsidRPr="00F83525">
        <w:rPr>
          <w:b/>
          <w:sz w:val="32"/>
          <w:szCs w:val="32"/>
        </w:rPr>
        <w:t>Пол</w:t>
      </w:r>
      <w:r w:rsidR="00C6167D" w:rsidRPr="00F83525">
        <w:rPr>
          <w:b/>
          <w:sz w:val="32"/>
          <w:szCs w:val="32"/>
        </w:rPr>
        <w:t>итик</w:t>
      </w:r>
      <w:proofErr w:type="gramStart"/>
      <w:r w:rsidR="00C6167D" w:rsidRPr="00F83525">
        <w:rPr>
          <w:b/>
          <w:sz w:val="32"/>
          <w:szCs w:val="32"/>
        </w:rPr>
        <w:t>а</w:t>
      </w:r>
      <w:r w:rsidR="00F83525" w:rsidRPr="00F83525">
        <w:rPr>
          <w:b/>
          <w:sz w:val="32"/>
          <w:szCs w:val="32"/>
        </w:rPr>
        <w:t xml:space="preserve"> </w:t>
      </w:r>
      <w:r w:rsidR="00E95749">
        <w:rPr>
          <w:b/>
          <w:sz w:val="32"/>
          <w:szCs w:val="32"/>
        </w:rPr>
        <w:t>ООО</w:t>
      </w:r>
      <w:proofErr w:type="gramEnd"/>
      <w:r w:rsidR="0090730E" w:rsidRPr="00F83525">
        <w:rPr>
          <w:b/>
          <w:sz w:val="32"/>
          <w:szCs w:val="32"/>
        </w:rPr>
        <w:t xml:space="preserve"> «УПЦ»</w:t>
      </w:r>
      <w:r w:rsidR="00E50542">
        <w:rPr>
          <w:b/>
          <w:sz w:val="32"/>
          <w:szCs w:val="32"/>
        </w:rPr>
        <w:t xml:space="preserve"> </w:t>
      </w:r>
      <w:r w:rsidR="00F83525" w:rsidRPr="00F83525">
        <w:rPr>
          <w:b/>
          <w:sz w:val="32"/>
          <w:szCs w:val="32"/>
        </w:rPr>
        <w:t>в отношении обработки и защиты персональных данных</w:t>
      </w:r>
    </w:p>
    <w:bookmarkEnd w:id="0"/>
    <w:p w:rsidR="00D87052" w:rsidRPr="000A6C06" w:rsidRDefault="00D87052" w:rsidP="000A2EC5">
      <w:pPr>
        <w:spacing w:line="300" w:lineRule="auto"/>
        <w:ind w:firstLine="567"/>
        <w:rPr>
          <w:b/>
          <w:sz w:val="22"/>
          <w:szCs w:val="22"/>
        </w:rPr>
      </w:pPr>
    </w:p>
    <w:p w:rsidR="00AD6270" w:rsidRPr="000A6C06" w:rsidRDefault="00F36DA5" w:rsidP="000A2EC5">
      <w:pPr>
        <w:ind w:firstLine="567"/>
        <w:jc w:val="center"/>
        <w:rPr>
          <w:b/>
        </w:rPr>
      </w:pPr>
      <w:r>
        <w:rPr>
          <w:b/>
          <w:sz w:val="22"/>
          <w:szCs w:val="22"/>
        </w:rPr>
        <w:t>1</w:t>
      </w:r>
      <w:r w:rsidR="00AD6270" w:rsidRPr="000A6C06">
        <w:rPr>
          <w:b/>
        </w:rPr>
        <w:t>. Общие положения</w:t>
      </w:r>
    </w:p>
    <w:p w:rsidR="00D87052" w:rsidRPr="000A6C06" w:rsidRDefault="00D87052" w:rsidP="000A2EC5">
      <w:pPr>
        <w:tabs>
          <w:tab w:val="left" w:pos="1276"/>
        </w:tabs>
        <w:ind w:firstLine="567"/>
        <w:jc w:val="both"/>
        <w:rPr>
          <w:b/>
        </w:rPr>
      </w:pPr>
    </w:p>
    <w:p w:rsidR="00881BAC" w:rsidRPr="000A6C06" w:rsidRDefault="00C32A23" w:rsidP="000A2EC5">
      <w:pPr>
        <w:ind w:firstLine="567"/>
        <w:jc w:val="both"/>
      </w:pPr>
      <w:r w:rsidRPr="000A6C06">
        <w:tab/>
      </w:r>
      <w:r w:rsidR="00F36DA5">
        <w:t>1</w:t>
      </w:r>
      <w:r w:rsidR="004014E7" w:rsidRPr="000A6C06">
        <w:t xml:space="preserve">.1. </w:t>
      </w:r>
      <w:r w:rsidRPr="000A6C06">
        <w:t>Настоящий документ определяет политик</w:t>
      </w:r>
      <w:proofErr w:type="gramStart"/>
      <w:r w:rsidRPr="000A6C06">
        <w:t xml:space="preserve">у </w:t>
      </w:r>
      <w:r w:rsidR="00E95749">
        <w:t>ООО</w:t>
      </w:r>
      <w:proofErr w:type="gramEnd"/>
      <w:r w:rsidR="0090730E">
        <w:t xml:space="preserve"> «УПЦ»</w:t>
      </w:r>
      <w:r w:rsidRPr="000A6C06">
        <w:t xml:space="preserve"> (далее – Политика, </w:t>
      </w:r>
      <w:r w:rsidR="00E95749">
        <w:t>ООО</w:t>
      </w:r>
      <w:r w:rsidR="0090730E">
        <w:t xml:space="preserve"> «УПЦ»</w:t>
      </w:r>
      <w:r w:rsidRPr="000A6C06">
        <w:t xml:space="preserve">, </w:t>
      </w:r>
      <w:r w:rsidR="00654386">
        <w:t>О</w:t>
      </w:r>
      <w:r w:rsidRPr="000A6C06">
        <w:t xml:space="preserve">ператор и </w:t>
      </w:r>
      <w:r w:rsidR="00E95749">
        <w:t>ООО</w:t>
      </w:r>
      <w:r w:rsidR="0090730E">
        <w:t xml:space="preserve"> «УПЦ»</w:t>
      </w:r>
      <w:r w:rsidRPr="000A6C06">
        <w:t xml:space="preserve">) в отношении обработки и защиты </w:t>
      </w:r>
      <w:r w:rsidR="00F36DA5">
        <w:t>персональных данных</w:t>
      </w:r>
      <w:r w:rsidR="00BE75D4" w:rsidRPr="000A6C06">
        <w:t>.</w:t>
      </w:r>
    </w:p>
    <w:p w:rsidR="00C32A23" w:rsidRDefault="00F36DA5" w:rsidP="000A2EC5">
      <w:pPr>
        <w:ind w:firstLine="567"/>
        <w:jc w:val="both"/>
      </w:pPr>
      <w:r>
        <w:t>1</w:t>
      </w:r>
      <w:r w:rsidR="004014E7" w:rsidRPr="000A6C06">
        <w:t xml:space="preserve">.2. </w:t>
      </w:r>
      <w:r w:rsidR="00C32A23" w:rsidRPr="000A6C06">
        <w:t>Настоящая Политика разработана в соответствии с Федеральн</w:t>
      </w:r>
      <w:r w:rsidR="005A630E">
        <w:t>ым</w:t>
      </w:r>
      <w:r w:rsidR="00C32A23" w:rsidRPr="000A6C06">
        <w:t xml:space="preserve"> </w:t>
      </w:r>
      <w:r w:rsidR="005A630E" w:rsidRPr="000A6C06">
        <w:t>закон</w:t>
      </w:r>
      <w:r w:rsidR="005A630E">
        <w:t>ом</w:t>
      </w:r>
      <w:r w:rsidR="005A630E" w:rsidRPr="000A6C06">
        <w:t xml:space="preserve"> </w:t>
      </w:r>
      <w:r w:rsidR="00C32A23" w:rsidRPr="000A6C06">
        <w:t>от 27.07.2006 г. № 152-ФЗ «О персональных данных».</w:t>
      </w:r>
    </w:p>
    <w:p w:rsidR="00881BAC" w:rsidRPr="000A6C06" w:rsidRDefault="00881BAC" w:rsidP="000A2EC5">
      <w:pPr>
        <w:ind w:firstLine="567"/>
        <w:jc w:val="both"/>
      </w:pPr>
      <w:r>
        <w:t xml:space="preserve">1.3. </w:t>
      </w:r>
      <w:r w:rsidRPr="00881BAC">
        <w:t>Целью настоящей Политики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B005F" w:rsidRDefault="00F36DA5" w:rsidP="000A2EC5">
      <w:pPr>
        <w:ind w:firstLine="567"/>
        <w:jc w:val="both"/>
      </w:pPr>
      <w:r w:rsidRPr="00EC10B8">
        <w:t>1</w:t>
      </w:r>
      <w:r w:rsidR="00BE75D4" w:rsidRPr="00EC10B8">
        <w:t>.</w:t>
      </w:r>
      <w:r w:rsidR="00A737C4" w:rsidRPr="00EC10B8">
        <w:t>4</w:t>
      </w:r>
      <w:r w:rsidR="00BE75D4" w:rsidRPr="00EC10B8">
        <w:t xml:space="preserve">. </w:t>
      </w:r>
      <w:proofErr w:type="gramStart"/>
      <w:r w:rsidR="004B005F">
        <w:t xml:space="preserve">Настоящая политика в области обработки персональных данных разработана в целях обеспечения реализации требований законодательства Российской Федерации в области обработки персональных данных субъектов персональных данных и раскрывает основные категории субъектов, персональные данные которых обрабатываются, перечень персональных данных, обрабатываемых </w:t>
      </w:r>
      <w:r w:rsidR="00E95749">
        <w:t>ООО</w:t>
      </w:r>
      <w:r w:rsidR="0090730E">
        <w:t xml:space="preserve"> «УПЦ»</w:t>
      </w:r>
      <w:r w:rsidR="004B005F">
        <w:t>, цели, способы, сроки их обработки и хранения, порядок уничтожения персональных данных</w:t>
      </w:r>
      <w:r w:rsidR="00360A78">
        <w:t xml:space="preserve"> при достижении целей их обработки или при наступлении иных законных</w:t>
      </w:r>
      <w:proofErr w:type="gramEnd"/>
      <w:r w:rsidR="00360A78">
        <w:t xml:space="preserve"> оснований, порядок рассмотрения запросов субъектов персональных данных или их представителей.</w:t>
      </w:r>
    </w:p>
    <w:p w:rsidR="00F36DA5" w:rsidRDefault="00F36DA5" w:rsidP="000A2EC5">
      <w:pPr>
        <w:ind w:firstLine="567"/>
        <w:jc w:val="both"/>
      </w:pPr>
      <w:r>
        <w:t>1.</w:t>
      </w:r>
      <w:r w:rsidR="00A737C4">
        <w:t>5</w:t>
      </w:r>
      <w:r>
        <w:t xml:space="preserve">. Понятия, связанные с обработкой </w:t>
      </w:r>
      <w:r w:rsidR="0029381F">
        <w:t>персональных данных</w:t>
      </w:r>
      <w:r>
        <w:t>, используются в том значении, в котором они приведены в ст. 3 Федерального закона «О персональных данных»</w:t>
      </w:r>
      <w:r w:rsidRPr="00F36DA5">
        <w:t xml:space="preserve"> </w:t>
      </w:r>
      <w:r w:rsidRPr="000A6C06">
        <w:t>от 27.07.2006 г. № 152-ФЗ</w:t>
      </w:r>
      <w:r>
        <w:t>, в частности:</w:t>
      </w:r>
    </w:p>
    <w:p w:rsidR="00F36DA5" w:rsidRDefault="00F36DA5" w:rsidP="000A2EC5">
      <w:pPr>
        <w:ind w:firstLine="567"/>
        <w:jc w:val="both"/>
      </w:pPr>
      <w:r>
        <w:t xml:space="preserve">- </w:t>
      </w:r>
      <w:r w:rsidR="00A737C4">
        <w:t>п</w:t>
      </w:r>
      <w:r>
        <w:t>ерсональные данные</w:t>
      </w:r>
      <w:r w:rsidR="0029381F">
        <w:t xml:space="preserve"> </w:t>
      </w:r>
      <w:r>
        <w:t xml:space="preserve">– любая информация, относящаяся прямо или косвенно к определенному или определяемому физическому лицу (субъекту </w:t>
      </w:r>
      <w:r w:rsidR="0029381F">
        <w:t>персональных данных</w:t>
      </w:r>
      <w:r>
        <w:t>);</w:t>
      </w:r>
    </w:p>
    <w:p w:rsidR="00F36DA5" w:rsidRDefault="00F36DA5" w:rsidP="000A2EC5">
      <w:pPr>
        <w:ind w:firstLine="567"/>
        <w:jc w:val="both"/>
      </w:pPr>
      <w:r>
        <w:t xml:space="preserve">- </w:t>
      </w:r>
      <w:r w:rsidR="00A737C4">
        <w:t>о</w:t>
      </w:r>
      <w:r>
        <w:t>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36DA5" w:rsidRDefault="00F36DA5" w:rsidP="000A2EC5">
      <w:pPr>
        <w:ind w:firstLine="567"/>
        <w:jc w:val="both"/>
      </w:pPr>
      <w:proofErr w:type="gramStart"/>
      <w:r>
        <w:t xml:space="preserve">- </w:t>
      </w:r>
      <w:r w:rsidR="00A737C4">
        <w:t>о</w:t>
      </w:r>
      <w:r>
        <w:t>бработка персональных данных – любое действие (операция) или совокупность действий (операций), совершаемых с использованием средств информатизации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F36DA5" w:rsidRDefault="00F36DA5" w:rsidP="000A2EC5">
      <w:pPr>
        <w:ind w:firstLine="567"/>
        <w:jc w:val="both"/>
      </w:pPr>
      <w:r>
        <w:t>- автоматизированная обработка персональных данных - обработка персональных данных с помощью средств вычислительной техники;</w:t>
      </w:r>
    </w:p>
    <w:p w:rsidR="00F36DA5" w:rsidRDefault="00F36DA5" w:rsidP="000A2EC5">
      <w:pPr>
        <w:ind w:firstLine="567"/>
        <w:jc w:val="both"/>
      </w:pPr>
      <w:r>
        <w:t>- распространение персональных данных - действия, направленные на раскрытие персональных данных неопределенному кругу лиц;</w:t>
      </w:r>
    </w:p>
    <w:p w:rsidR="00F36DA5" w:rsidRDefault="00F36DA5" w:rsidP="000A2EC5">
      <w:pPr>
        <w:ind w:firstLine="567"/>
        <w:jc w:val="both"/>
      </w:pPr>
      <w:r>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F36DA5" w:rsidRDefault="00F36DA5" w:rsidP="000A2EC5">
      <w:pPr>
        <w:ind w:firstLine="567"/>
        <w:jc w:val="both"/>
      </w:pPr>
      <w:r>
        <w:lastRenderedPageBreak/>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F36DA5" w:rsidRDefault="00F36DA5" w:rsidP="000A2EC5">
      <w:pPr>
        <w:ind w:firstLine="567"/>
        <w:jc w:val="both"/>
      </w:pPr>
      <w: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F36DA5" w:rsidRDefault="00F36DA5" w:rsidP="000A2EC5">
      <w:pPr>
        <w:ind w:firstLine="567"/>
        <w:jc w:val="both"/>
      </w:pPr>
      <w: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36DA5" w:rsidRDefault="00F36DA5" w:rsidP="000A2EC5">
      <w:pPr>
        <w:ind w:firstLine="567"/>
        <w:jc w:val="both"/>
      </w:pPr>
      <w:r>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F36DA5" w:rsidRDefault="00F36DA5" w:rsidP="000A2EC5">
      <w:pPr>
        <w:ind w:firstLine="567"/>
        <w:jc w:val="both"/>
      </w:pPr>
      <w:r>
        <w:t>-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F36DA5" w:rsidRDefault="00F36DA5" w:rsidP="000A2EC5">
      <w:pPr>
        <w:ind w:firstLine="567"/>
        <w:jc w:val="both"/>
      </w:pPr>
      <w:r>
        <w:t>1.</w:t>
      </w:r>
      <w:r w:rsidR="00A737C4">
        <w:t>6</w:t>
      </w:r>
      <w:r>
        <w:t xml:space="preserve">. Положения Политики распространяются на отношения по обработке и защите </w:t>
      </w:r>
      <w:r w:rsidR="00716606">
        <w:t>персональных данных</w:t>
      </w:r>
      <w:r>
        <w:t xml:space="preserve">, полученных </w:t>
      </w:r>
      <w:r w:rsidR="00E95749">
        <w:t>ООО</w:t>
      </w:r>
      <w:r w:rsidR="0090730E">
        <w:t xml:space="preserve"> «УПЦ»</w:t>
      </w:r>
      <w:r w:rsidR="00523D73">
        <w:t xml:space="preserve"> </w:t>
      </w:r>
      <w:r>
        <w:t xml:space="preserve">как до, так и после утверждения Политики за исключением случаев, когда по причинам правового, организационного и иного характера положения Политики не могут быть распространены на отношения по обработке и защите </w:t>
      </w:r>
      <w:r w:rsidR="00523D73">
        <w:t>персональных данных</w:t>
      </w:r>
      <w:r>
        <w:t>, полученных до ее утверждения.</w:t>
      </w:r>
    </w:p>
    <w:p w:rsidR="00F36DA5" w:rsidRPr="000A6C06" w:rsidRDefault="00F36DA5" w:rsidP="000A2EC5">
      <w:pPr>
        <w:ind w:firstLine="567"/>
        <w:jc w:val="both"/>
      </w:pPr>
      <w:r>
        <w:t>1.</w:t>
      </w:r>
      <w:r w:rsidR="00A737C4">
        <w:t>7</w:t>
      </w:r>
      <w:r>
        <w:t xml:space="preserve">. Действия настоящей Политики распространяются на </w:t>
      </w:r>
      <w:r w:rsidR="00523D73">
        <w:t>персональные данные</w:t>
      </w:r>
      <w:r>
        <w:t>, обрабатываемые с применением средств автоматизации и без применения таковых.</w:t>
      </w:r>
    </w:p>
    <w:p w:rsidR="00E72AA4" w:rsidRPr="000A6C06" w:rsidRDefault="00F36DA5" w:rsidP="000A2EC5">
      <w:pPr>
        <w:ind w:firstLine="567"/>
        <w:jc w:val="both"/>
      </w:pPr>
      <w:r>
        <w:t>1</w:t>
      </w:r>
      <w:r w:rsidR="004014E7" w:rsidRPr="000A6C06">
        <w:t>.</w:t>
      </w:r>
      <w:r w:rsidR="00A737C4">
        <w:t>8</w:t>
      </w:r>
      <w:r w:rsidR="00BE75D4" w:rsidRPr="000A6C06">
        <w:t>.</w:t>
      </w:r>
      <w:r w:rsidR="004014E7" w:rsidRPr="000A6C06">
        <w:t xml:space="preserve"> </w:t>
      </w:r>
      <w:r w:rsidR="00E72AA4" w:rsidRPr="000A6C06">
        <w:t>Требования Политики являются обязательными для исполнения всеми сотрудникам</w:t>
      </w:r>
      <w:proofErr w:type="gramStart"/>
      <w:r w:rsidR="00E72AA4" w:rsidRPr="000A6C06">
        <w:t xml:space="preserve">и </w:t>
      </w:r>
      <w:r w:rsidR="00E95749">
        <w:t>ООО</w:t>
      </w:r>
      <w:proofErr w:type="gramEnd"/>
      <w:r w:rsidR="0090730E">
        <w:t xml:space="preserve"> «УПЦ»</w:t>
      </w:r>
      <w:r w:rsidR="00E72AA4" w:rsidRPr="000A6C06">
        <w:t xml:space="preserve">, имеющими доступ к </w:t>
      </w:r>
      <w:r w:rsidR="00523D73">
        <w:t>персональным данным</w:t>
      </w:r>
      <w:r w:rsidR="00E72AA4" w:rsidRPr="000A6C06">
        <w:t xml:space="preserve">. Сотрудники должны быть ознакомлены с настоящей Политикой под </w:t>
      </w:r>
      <w:r w:rsidR="000E2FDD">
        <w:t>подпись</w:t>
      </w:r>
      <w:r w:rsidR="00E72AA4" w:rsidRPr="000A6C06">
        <w:t>.</w:t>
      </w:r>
    </w:p>
    <w:p w:rsidR="00E72AA4" w:rsidRPr="000A6C06" w:rsidRDefault="00F36DA5" w:rsidP="000A2EC5">
      <w:pPr>
        <w:ind w:firstLine="567"/>
        <w:jc w:val="both"/>
      </w:pPr>
      <w:r>
        <w:t>1</w:t>
      </w:r>
      <w:r w:rsidR="004014E7" w:rsidRPr="000A6C06">
        <w:t>.</w:t>
      </w:r>
      <w:r w:rsidR="00A737C4">
        <w:t>9</w:t>
      </w:r>
      <w:r w:rsidR="004014E7" w:rsidRPr="000A6C06">
        <w:t xml:space="preserve">. </w:t>
      </w:r>
      <w:r w:rsidR="00E72AA4" w:rsidRPr="000A6C06">
        <w:t>Сотрудники</w:t>
      </w:r>
      <w:r w:rsidR="0058578D" w:rsidRPr="000A6C06">
        <w:t xml:space="preserve"> </w:t>
      </w:r>
      <w:r w:rsidR="00E72AA4" w:rsidRPr="000A6C06">
        <w:t xml:space="preserve">допускаются к обработке </w:t>
      </w:r>
      <w:r w:rsidR="00523D73">
        <w:t>персональных данных</w:t>
      </w:r>
      <w:r w:rsidR="00523D73" w:rsidRPr="000A6C06">
        <w:t xml:space="preserve"> </w:t>
      </w:r>
      <w:r w:rsidR="00E72AA4" w:rsidRPr="000A6C06">
        <w:t>в объеме, необходимом для исполнения должностных обязанностей.</w:t>
      </w:r>
    </w:p>
    <w:p w:rsidR="004014E7" w:rsidRPr="000A6C06" w:rsidRDefault="00F36DA5" w:rsidP="000A2EC5">
      <w:pPr>
        <w:ind w:firstLine="567"/>
        <w:jc w:val="both"/>
      </w:pPr>
      <w:r>
        <w:t>1</w:t>
      </w:r>
      <w:r w:rsidR="004014E7" w:rsidRPr="000A6C06">
        <w:t>.</w:t>
      </w:r>
      <w:r w:rsidR="00A737C4">
        <w:t>10</w:t>
      </w:r>
      <w:r w:rsidR="004014E7" w:rsidRPr="000A6C06">
        <w:t xml:space="preserve">. В рамках данной Политики в качестве оператора </w:t>
      </w:r>
      <w:r w:rsidR="00523D73">
        <w:t>персональных данных</w:t>
      </w:r>
      <w:r w:rsidR="00523D73" w:rsidRPr="000A6C06">
        <w:t xml:space="preserve"> </w:t>
      </w:r>
      <w:r w:rsidR="004014E7" w:rsidRPr="000A6C06">
        <w:t xml:space="preserve">выступает </w:t>
      </w:r>
      <w:r w:rsidR="00E95749">
        <w:t>ООО</w:t>
      </w:r>
      <w:r w:rsidR="0090730E">
        <w:t xml:space="preserve"> «УПЦ»</w:t>
      </w:r>
      <w:r w:rsidR="004014E7" w:rsidRPr="000A6C06">
        <w:t>.</w:t>
      </w:r>
    </w:p>
    <w:p w:rsidR="00EC6E5E" w:rsidRDefault="00F36DA5" w:rsidP="000A2EC5">
      <w:pPr>
        <w:ind w:firstLine="567"/>
        <w:jc w:val="both"/>
      </w:pPr>
      <w:r>
        <w:t>1</w:t>
      </w:r>
      <w:r w:rsidR="004014E7" w:rsidRPr="000A6C06">
        <w:t>.</w:t>
      </w:r>
      <w:r w:rsidR="00BE75D4" w:rsidRPr="000A6C06">
        <w:t>1</w:t>
      </w:r>
      <w:r w:rsidR="00A737C4">
        <w:t>1</w:t>
      </w:r>
      <w:r w:rsidR="004014E7" w:rsidRPr="000A6C06">
        <w:t xml:space="preserve">. Действие настоящей Политики не распространяется на отношения, возникающие при обработке </w:t>
      </w:r>
      <w:r w:rsidR="00523D73">
        <w:t>персональных данных</w:t>
      </w:r>
      <w:r w:rsidR="004014E7" w:rsidRPr="000A6C06">
        <w:t xml:space="preserve">, отнесенных </w:t>
      </w:r>
      <w:r w:rsidR="00B01804" w:rsidRPr="000A6C06">
        <w:t>в порядке,</w:t>
      </w:r>
      <w:r w:rsidR="004014E7" w:rsidRPr="000A6C06">
        <w:t xml:space="preserve"> установленн</w:t>
      </w:r>
      <w:r w:rsidR="00F64D4C" w:rsidRPr="000A6C06">
        <w:t>о</w:t>
      </w:r>
      <w:r w:rsidR="004014E7" w:rsidRPr="000A6C06">
        <w:t>м Законом Российской Федерации от 21.07.1993 г.</w:t>
      </w:r>
      <w:r w:rsidR="00F64D4C" w:rsidRPr="000A6C06">
        <w:t xml:space="preserve"> </w:t>
      </w:r>
      <w:r w:rsidR="004014E7" w:rsidRPr="000A6C06">
        <w:t>№ 5485-1 «О государственной тайне» к сведениям, составляющим государственную тайну.</w:t>
      </w:r>
    </w:p>
    <w:p w:rsidR="00736A4C" w:rsidRPr="000A6C06" w:rsidRDefault="00736A4C" w:rsidP="000A2EC5">
      <w:pPr>
        <w:ind w:firstLine="567"/>
        <w:rPr>
          <w:b/>
        </w:rPr>
      </w:pPr>
    </w:p>
    <w:p w:rsidR="00D00703" w:rsidRDefault="00DE150E" w:rsidP="000A2EC5">
      <w:pPr>
        <w:pStyle w:val="ae"/>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r w:rsidR="00D00703" w:rsidRPr="000A6C06">
        <w:rPr>
          <w:rFonts w:ascii="Times New Roman" w:eastAsia="Times New Roman" w:hAnsi="Times New Roman"/>
          <w:b/>
          <w:sz w:val="24"/>
          <w:szCs w:val="24"/>
          <w:lang w:eastAsia="ru-RU"/>
        </w:rPr>
        <w:t xml:space="preserve">. </w:t>
      </w:r>
      <w:r w:rsidR="00A737C4">
        <w:rPr>
          <w:rFonts w:ascii="Times New Roman" w:eastAsia="Times New Roman" w:hAnsi="Times New Roman"/>
          <w:b/>
          <w:sz w:val="24"/>
          <w:szCs w:val="24"/>
          <w:lang w:eastAsia="ru-RU"/>
        </w:rPr>
        <w:t>Информация об Операторе</w:t>
      </w:r>
    </w:p>
    <w:p w:rsidR="00736A4C" w:rsidRDefault="00736A4C" w:rsidP="000A2EC5">
      <w:pPr>
        <w:pStyle w:val="ae"/>
        <w:ind w:firstLine="567"/>
        <w:jc w:val="center"/>
      </w:pPr>
    </w:p>
    <w:p w:rsidR="00A737C4" w:rsidRPr="00A04D77" w:rsidRDefault="00A737C4" w:rsidP="000A2EC5">
      <w:pPr>
        <w:ind w:firstLine="567"/>
        <w:contextualSpacing/>
        <w:jc w:val="both"/>
      </w:pPr>
      <w:r w:rsidRPr="00A04D77">
        <w:t xml:space="preserve">2.1. </w:t>
      </w:r>
      <w:r w:rsidR="00A04D77" w:rsidRPr="00A04D77">
        <w:t xml:space="preserve">Полное наименование Оператора: </w:t>
      </w:r>
      <w:r w:rsidR="00E95749">
        <w:t>Общество с ограниченной ответственностью</w:t>
      </w:r>
      <w:r w:rsidR="0090730E">
        <w:t xml:space="preserve"> «Учебно-производственный центр»</w:t>
      </w:r>
      <w:r w:rsidR="00A04D77">
        <w:t>.</w:t>
      </w:r>
    </w:p>
    <w:p w:rsidR="00A04D77" w:rsidRPr="00A04D77" w:rsidRDefault="00A04D77" w:rsidP="000A2EC5">
      <w:pPr>
        <w:ind w:firstLine="567"/>
        <w:contextualSpacing/>
        <w:jc w:val="both"/>
      </w:pPr>
      <w:r w:rsidRPr="00A04D77">
        <w:t xml:space="preserve">Краткое наименование: </w:t>
      </w:r>
      <w:r w:rsidR="00E95749">
        <w:t>ООО</w:t>
      </w:r>
      <w:r w:rsidR="0090730E">
        <w:t xml:space="preserve"> «УПЦ»</w:t>
      </w:r>
      <w:r>
        <w:t>.</w:t>
      </w:r>
    </w:p>
    <w:p w:rsidR="00A04D77" w:rsidRPr="00A04D77" w:rsidRDefault="00A04D77" w:rsidP="000A2EC5">
      <w:pPr>
        <w:ind w:firstLine="567"/>
        <w:contextualSpacing/>
        <w:jc w:val="both"/>
      </w:pPr>
      <w:r w:rsidRPr="00A04D77">
        <w:t xml:space="preserve">Юридический адрес: </w:t>
      </w:r>
      <w:r w:rsidR="0090730E">
        <w:t>450081,</w:t>
      </w:r>
      <w:r w:rsidRPr="00A04D77">
        <w:t xml:space="preserve"> Республика Башкортостан, город Уфа, ул. </w:t>
      </w:r>
      <w:r w:rsidR="0090730E">
        <w:t>Адмирала Макарова, д. 24, офис 6</w:t>
      </w:r>
      <w:r>
        <w:t>.</w:t>
      </w:r>
    </w:p>
    <w:p w:rsidR="00A04D77" w:rsidRPr="00A04D77" w:rsidRDefault="00A04D77" w:rsidP="000A2EC5">
      <w:pPr>
        <w:ind w:firstLine="567"/>
        <w:contextualSpacing/>
        <w:jc w:val="both"/>
      </w:pPr>
      <w:r w:rsidRPr="00A04D77">
        <w:t xml:space="preserve">Телефон: +7(347) </w:t>
      </w:r>
      <w:r w:rsidR="0090730E">
        <w:t>295-97-69</w:t>
      </w:r>
      <w:r>
        <w:t>.</w:t>
      </w:r>
    </w:p>
    <w:p w:rsidR="00A04D77" w:rsidRPr="009F01E7" w:rsidRDefault="00A04D77" w:rsidP="000A2EC5">
      <w:pPr>
        <w:ind w:firstLine="567"/>
        <w:contextualSpacing/>
        <w:jc w:val="both"/>
      </w:pPr>
      <w:r w:rsidRPr="00A04D77">
        <w:t xml:space="preserve">Адрес электронной почты: </w:t>
      </w:r>
      <w:proofErr w:type="spellStart"/>
      <w:r w:rsidR="00E95749">
        <w:rPr>
          <w:b/>
          <w:lang w:val="en-US"/>
        </w:rPr>
        <w:t>ooo</w:t>
      </w:r>
      <w:proofErr w:type="spellEnd"/>
      <w:r w:rsidR="00E95749" w:rsidRPr="00E95749">
        <w:rPr>
          <w:b/>
        </w:rPr>
        <w:t>-</w:t>
      </w:r>
      <w:proofErr w:type="spellStart"/>
      <w:r w:rsidR="00E95749">
        <w:rPr>
          <w:b/>
          <w:lang w:val="en-US"/>
        </w:rPr>
        <w:t>upc</w:t>
      </w:r>
      <w:proofErr w:type="spellEnd"/>
      <w:r w:rsidR="0090730E" w:rsidRPr="0090730E">
        <w:rPr>
          <w:b/>
        </w:rPr>
        <w:t>@</w:t>
      </w:r>
      <w:r w:rsidR="0090730E" w:rsidRPr="0090730E">
        <w:rPr>
          <w:b/>
          <w:lang w:val="en-US"/>
        </w:rPr>
        <w:t>mail</w:t>
      </w:r>
      <w:r w:rsidR="0090730E" w:rsidRPr="0090730E">
        <w:rPr>
          <w:b/>
        </w:rPr>
        <w:t>.</w:t>
      </w:r>
      <w:proofErr w:type="spellStart"/>
      <w:r w:rsidR="0090730E" w:rsidRPr="0090730E">
        <w:rPr>
          <w:b/>
          <w:lang w:val="en-US"/>
        </w:rPr>
        <w:t>ru</w:t>
      </w:r>
      <w:proofErr w:type="spellEnd"/>
      <w:r>
        <w:t>.</w:t>
      </w:r>
    </w:p>
    <w:p w:rsidR="0026430D" w:rsidRDefault="0026430D" w:rsidP="000A2EC5">
      <w:pPr>
        <w:autoSpaceDE w:val="0"/>
        <w:autoSpaceDN w:val="0"/>
        <w:adjustRightInd w:val="0"/>
        <w:ind w:firstLine="567"/>
        <w:jc w:val="both"/>
      </w:pPr>
    </w:p>
    <w:p w:rsidR="00D87052" w:rsidRPr="000A6C06" w:rsidRDefault="00A737C4" w:rsidP="000A2EC5">
      <w:pPr>
        <w:pStyle w:val="ae"/>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00D87052" w:rsidRPr="000A6C06">
        <w:rPr>
          <w:rFonts w:ascii="Times New Roman" w:eastAsia="Times New Roman" w:hAnsi="Times New Roman"/>
          <w:b/>
          <w:sz w:val="24"/>
          <w:szCs w:val="24"/>
          <w:lang w:eastAsia="ru-RU"/>
        </w:rPr>
        <w:t xml:space="preserve">. </w:t>
      </w:r>
      <w:r w:rsidR="00E72AA4" w:rsidRPr="000A6C06">
        <w:rPr>
          <w:rFonts w:ascii="Times New Roman" w:eastAsia="Times New Roman" w:hAnsi="Times New Roman"/>
          <w:b/>
          <w:sz w:val="24"/>
          <w:szCs w:val="24"/>
          <w:lang w:eastAsia="ru-RU"/>
        </w:rPr>
        <w:t>Цели обработки</w:t>
      </w:r>
      <w:r w:rsidR="00805CBC">
        <w:rPr>
          <w:rFonts w:ascii="Times New Roman" w:eastAsia="Times New Roman" w:hAnsi="Times New Roman"/>
          <w:b/>
          <w:sz w:val="24"/>
          <w:szCs w:val="24"/>
          <w:lang w:eastAsia="ru-RU"/>
        </w:rPr>
        <w:t xml:space="preserve"> </w:t>
      </w:r>
      <w:r w:rsidR="00523D73">
        <w:rPr>
          <w:rFonts w:ascii="Times New Roman" w:eastAsia="Times New Roman" w:hAnsi="Times New Roman"/>
          <w:b/>
          <w:sz w:val="24"/>
          <w:szCs w:val="24"/>
          <w:lang w:eastAsia="ru-RU"/>
        </w:rPr>
        <w:t>персональных данных</w:t>
      </w:r>
      <w:r w:rsidR="00E72AA4" w:rsidRPr="000A6C06">
        <w:rPr>
          <w:rFonts w:ascii="Times New Roman" w:eastAsia="Times New Roman" w:hAnsi="Times New Roman"/>
          <w:b/>
          <w:sz w:val="24"/>
          <w:szCs w:val="24"/>
          <w:lang w:eastAsia="ru-RU"/>
        </w:rPr>
        <w:t xml:space="preserve">, </w:t>
      </w:r>
      <w:r w:rsidR="00805CBC">
        <w:rPr>
          <w:rFonts w:ascii="Times New Roman" w:eastAsia="Times New Roman" w:hAnsi="Times New Roman"/>
          <w:b/>
          <w:sz w:val="24"/>
          <w:szCs w:val="24"/>
          <w:lang w:eastAsia="ru-RU"/>
        </w:rPr>
        <w:t xml:space="preserve">перечень обрабатываемых </w:t>
      </w:r>
      <w:r w:rsidR="00523D73">
        <w:rPr>
          <w:rFonts w:ascii="Times New Roman" w:eastAsia="Times New Roman" w:hAnsi="Times New Roman"/>
          <w:b/>
          <w:sz w:val="24"/>
          <w:szCs w:val="24"/>
          <w:lang w:eastAsia="ru-RU"/>
        </w:rPr>
        <w:t>персональных данных</w:t>
      </w:r>
      <w:r w:rsidR="00E72AA4" w:rsidRPr="000A6C06">
        <w:rPr>
          <w:rFonts w:ascii="Times New Roman" w:eastAsia="Times New Roman" w:hAnsi="Times New Roman"/>
          <w:b/>
          <w:sz w:val="24"/>
          <w:szCs w:val="24"/>
          <w:lang w:eastAsia="ru-RU"/>
        </w:rPr>
        <w:t>, категории</w:t>
      </w:r>
      <w:r w:rsidR="00805CBC">
        <w:rPr>
          <w:rFonts w:ascii="Times New Roman" w:eastAsia="Times New Roman" w:hAnsi="Times New Roman"/>
          <w:b/>
          <w:sz w:val="24"/>
          <w:szCs w:val="24"/>
          <w:lang w:eastAsia="ru-RU"/>
        </w:rPr>
        <w:t xml:space="preserve"> субъектов, </w:t>
      </w:r>
      <w:r w:rsidR="00523D73">
        <w:rPr>
          <w:rFonts w:ascii="Times New Roman" w:eastAsia="Times New Roman" w:hAnsi="Times New Roman"/>
          <w:b/>
          <w:sz w:val="24"/>
          <w:szCs w:val="24"/>
          <w:lang w:eastAsia="ru-RU"/>
        </w:rPr>
        <w:t xml:space="preserve">персональные данные </w:t>
      </w:r>
      <w:r w:rsidR="001301C0">
        <w:rPr>
          <w:rFonts w:ascii="Times New Roman" w:eastAsia="Times New Roman" w:hAnsi="Times New Roman"/>
          <w:b/>
          <w:sz w:val="24"/>
          <w:szCs w:val="24"/>
          <w:lang w:eastAsia="ru-RU"/>
        </w:rPr>
        <w:t>которых обрабатываются</w:t>
      </w:r>
      <w:r w:rsidR="00805CBC">
        <w:rPr>
          <w:rFonts w:ascii="Times New Roman" w:eastAsia="Times New Roman" w:hAnsi="Times New Roman"/>
          <w:b/>
          <w:sz w:val="24"/>
          <w:szCs w:val="24"/>
          <w:lang w:eastAsia="ru-RU"/>
        </w:rPr>
        <w:t xml:space="preserve">, способы обработки </w:t>
      </w:r>
      <w:r w:rsidR="00523D73">
        <w:rPr>
          <w:rFonts w:ascii="Times New Roman" w:eastAsia="Times New Roman" w:hAnsi="Times New Roman"/>
          <w:b/>
          <w:sz w:val="24"/>
          <w:szCs w:val="24"/>
          <w:lang w:eastAsia="ru-RU"/>
        </w:rPr>
        <w:t>персональных данных</w:t>
      </w:r>
    </w:p>
    <w:p w:rsidR="00D87052" w:rsidRPr="000A6C06" w:rsidRDefault="00D87052" w:rsidP="000A2EC5">
      <w:pPr>
        <w:pStyle w:val="ae"/>
        <w:ind w:firstLine="567"/>
        <w:jc w:val="center"/>
        <w:rPr>
          <w:rFonts w:ascii="Times New Roman" w:eastAsia="Times New Roman" w:hAnsi="Times New Roman"/>
          <w:sz w:val="24"/>
          <w:szCs w:val="24"/>
          <w:lang w:eastAsia="ru-RU"/>
        </w:rPr>
      </w:pPr>
    </w:p>
    <w:p w:rsidR="00A737C4" w:rsidRDefault="00A737C4"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 xml:space="preserve">3.1. </w:t>
      </w:r>
      <w:r w:rsidR="00AB3863">
        <w:rPr>
          <w:rFonts w:ascii="Times New Roman" w:eastAsia="Times New Roman" w:hAnsi="Times New Roman"/>
          <w:sz w:val="24"/>
          <w:szCs w:val="24"/>
          <w:lang w:eastAsia="ru-RU"/>
        </w:rPr>
        <w:t xml:space="preserve">В </w:t>
      </w:r>
      <w:r w:rsidR="00E95749">
        <w:rPr>
          <w:rFonts w:ascii="Times New Roman" w:eastAsia="Times New Roman" w:hAnsi="Times New Roman"/>
          <w:sz w:val="24"/>
          <w:szCs w:val="24"/>
          <w:lang w:eastAsia="ru-RU"/>
        </w:rPr>
        <w:t>ООО</w:t>
      </w:r>
      <w:r w:rsidR="0090730E">
        <w:rPr>
          <w:rFonts w:ascii="Times New Roman" w:eastAsia="Times New Roman" w:hAnsi="Times New Roman"/>
          <w:sz w:val="24"/>
          <w:szCs w:val="24"/>
          <w:lang w:eastAsia="ru-RU"/>
        </w:rPr>
        <w:t xml:space="preserve"> «УПЦ»</w:t>
      </w:r>
      <w:r w:rsidR="00AB3863">
        <w:rPr>
          <w:rFonts w:ascii="Times New Roman" w:eastAsia="Times New Roman" w:hAnsi="Times New Roman"/>
          <w:sz w:val="24"/>
          <w:szCs w:val="24"/>
          <w:lang w:eastAsia="ru-RU"/>
        </w:rPr>
        <w:t xml:space="preserve"> для каждой цели обработки </w:t>
      </w:r>
      <w:r w:rsidR="004B57A8">
        <w:rPr>
          <w:rFonts w:ascii="Times New Roman" w:eastAsia="Times New Roman" w:hAnsi="Times New Roman"/>
          <w:sz w:val="24"/>
          <w:szCs w:val="24"/>
          <w:lang w:eastAsia="ru-RU"/>
        </w:rPr>
        <w:t xml:space="preserve">персональных данных </w:t>
      </w:r>
      <w:r w:rsidR="00AB3863">
        <w:rPr>
          <w:rFonts w:ascii="Times New Roman" w:eastAsia="Times New Roman" w:hAnsi="Times New Roman"/>
          <w:sz w:val="24"/>
          <w:szCs w:val="24"/>
          <w:lang w:eastAsia="ru-RU"/>
        </w:rPr>
        <w:t xml:space="preserve">определены категории и перечень обрабатываемых </w:t>
      </w:r>
      <w:r w:rsidR="004B57A8">
        <w:rPr>
          <w:rFonts w:ascii="Times New Roman" w:eastAsia="Times New Roman" w:hAnsi="Times New Roman"/>
          <w:sz w:val="24"/>
          <w:szCs w:val="24"/>
          <w:lang w:eastAsia="ru-RU"/>
        </w:rPr>
        <w:t>персональных данных</w:t>
      </w:r>
      <w:r w:rsidR="00AB3863">
        <w:rPr>
          <w:rFonts w:ascii="Times New Roman" w:eastAsia="Times New Roman" w:hAnsi="Times New Roman"/>
          <w:sz w:val="24"/>
          <w:szCs w:val="24"/>
          <w:lang w:eastAsia="ru-RU"/>
        </w:rPr>
        <w:t xml:space="preserve">, категории субъектов, </w:t>
      </w:r>
      <w:r w:rsidR="004B57A8">
        <w:rPr>
          <w:rFonts w:ascii="Times New Roman" w:eastAsia="Times New Roman" w:hAnsi="Times New Roman"/>
          <w:sz w:val="24"/>
          <w:szCs w:val="24"/>
          <w:lang w:eastAsia="ru-RU"/>
        </w:rPr>
        <w:lastRenderedPageBreak/>
        <w:t xml:space="preserve">персональные данные </w:t>
      </w:r>
      <w:r w:rsidR="00AB3863">
        <w:rPr>
          <w:rFonts w:ascii="Times New Roman" w:eastAsia="Times New Roman" w:hAnsi="Times New Roman"/>
          <w:sz w:val="24"/>
          <w:szCs w:val="24"/>
          <w:lang w:eastAsia="ru-RU"/>
        </w:rPr>
        <w:t>которых обрабатываются</w:t>
      </w:r>
      <w:r w:rsidR="00A04D77">
        <w:rPr>
          <w:rFonts w:ascii="Times New Roman" w:eastAsia="Times New Roman" w:hAnsi="Times New Roman"/>
          <w:sz w:val="24"/>
          <w:szCs w:val="24"/>
          <w:lang w:eastAsia="ru-RU"/>
        </w:rPr>
        <w:t xml:space="preserve">, способы обработки </w:t>
      </w:r>
      <w:r w:rsidR="004B57A8">
        <w:rPr>
          <w:rFonts w:ascii="Times New Roman" w:eastAsia="Times New Roman" w:hAnsi="Times New Roman"/>
          <w:sz w:val="24"/>
          <w:szCs w:val="24"/>
          <w:lang w:eastAsia="ru-RU"/>
        </w:rPr>
        <w:t>персональных данных</w:t>
      </w:r>
      <w:r w:rsidR="00386DD6">
        <w:rPr>
          <w:rFonts w:ascii="Times New Roman" w:eastAsia="Times New Roman" w:hAnsi="Times New Roman"/>
          <w:sz w:val="24"/>
          <w:szCs w:val="24"/>
          <w:lang w:eastAsia="ru-RU"/>
        </w:rPr>
        <w:t>.</w:t>
      </w:r>
    </w:p>
    <w:p w:rsidR="000A2EC5" w:rsidRDefault="000A2EC5" w:rsidP="000A2EC5">
      <w:pPr>
        <w:pStyle w:val="ae"/>
        <w:ind w:firstLine="567"/>
        <w:jc w:val="both"/>
        <w:rPr>
          <w:rFonts w:ascii="Times New Roman" w:eastAsia="Times New Roman" w:hAnsi="Times New Roman"/>
          <w:b/>
          <w:sz w:val="24"/>
          <w:szCs w:val="24"/>
          <w:lang w:eastAsia="ru-RU"/>
        </w:rPr>
      </w:pPr>
    </w:p>
    <w:p w:rsidR="00F01426" w:rsidRPr="000A2EC5" w:rsidRDefault="00A737C4" w:rsidP="000A2EC5">
      <w:pPr>
        <w:pStyle w:val="ae"/>
        <w:ind w:firstLine="567"/>
        <w:jc w:val="both"/>
        <w:rPr>
          <w:rFonts w:ascii="Times New Roman" w:eastAsia="Times New Roman" w:hAnsi="Times New Roman"/>
          <w:b/>
          <w:sz w:val="24"/>
          <w:szCs w:val="24"/>
          <w:lang w:eastAsia="ru-RU"/>
        </w:rPr>
      </w:pPr>
      <w:r w:rsidRPr="000A2EC5">
        <w:rPr>
          <w:rFonts w:ascii="Times New Roman" w:eastAsia="Times New Roman" w:hAnsi="Times New Roman"/>
          <w:b/>
          <w:sz w:val="24"/>
          <w:szCs w:val="24"/>
          <w:lang w:eastAsia="ru-RU"/>
        </w:rPr>
        <w:t xml:space="preserve">3.2. </w:t>
      </w:r>
      <w:r w:rsidR="00AB3863" w:rsidRPr="000A2EC5">
        <w:rPr>
          <w:rFonts w:ascii="Times New Roman" w:eastAsia="Times New Roman" w:hAnsi="Times New Roman"/>
          <w:b/>
          <w:sz w:val="24"/>
          <w:szCs w:val="24"/>
          <w:lang w:eastAsia="ru-RU"/>
        </w:rPr>
        <w:t xml:space="preserve">Обработка </w:t>
      </w:r>
      <w:r w:rsidR="004B57A8" w:rsidRPr="000A2EC5">
        <w:rPr>
          <w:rFonts w:ascii="Times New Roman" w:eastAsia="Times New Roman" w:hAnsi="Times New Roman"/>
          <w:b/>
          <w:sz w:val="24"/>
          <w:szCs w:val="24"/>
          <w:lang w:eastAsia="ru-RU"/>
        </w:rPr>
        <w:t xml:space="preserve">персональных данных </w:t>
      </w:r>
      <w:r w:rsidR="00AB3863" w:rsidRPr="000A2EC5">
        <w:rPr>
          <w:rFonts w:ascii="Times New Roman" w:eastAsia="Times New Roman" w:hAnsi="Times New Roman"/>
          <w:b/>
          <w:sz w:val="24"/>
          <w:szCs w:val="24"/>
          <w:lang w:eastAsia="ru-RU"/>
        </w:rPr>
        <w:t xml:space="preserve">в </w:t>
      </w:r>
      <w:r w:rsidR="00E95749">
        <w:rPr>
          <w:rFonts w:ascii="Times New Roman" w:eastAsia="Times New Roman" w:hAnsi="Times New Roman"/>
          <w:b/>
          <w:sz w:val="24"/>
          <w:szCs w:val="24"/>
          <w:lang w:eastAsia="ru-RU"/>
        </w:rPr>
        <w:t>ООО</w:t>
      </w:r>
      <w:r w:rsidR="0090730E" w:rsidRPr="000A2EC5">
        <w:rPr>
          <w:rFonts w:ascii="Times New Roman" w:eastAsia="Times New Roman" w:hAnsi="Times New Roman"/>
          <w:b/>
          <w:sz w:val="24"/>
          <w:szCs w:val="24"/>
          <w:lang w:eastAsia="ru-RU"/>
        </w:rPr>
        <w:t xml:space="preserve"> «УПЦ»</w:t>
      </w:r>
      <w:r w:rsidR="00AB3863" w:rsidRPr="000A2EC5">
        <w:rPr>
          <w:rFonts w:ascii="Times New Roman" w:eastAsia="Times New Roman" w:hAnsi="Times New Roman"/>
          <w:b/>
          <w:sz w:val="24"/>
          <w:szCs w:val="24"/>
          <w:lang w:eastAsia="ru-RU"/>
        </w:rPr>
        <w:t xml:space="preserve"> осуществляется для достижения следующих целей:</w:t>
      </w:r>
    </w:p>
    <w:p w:rsidR="00A61479" w:rsidRDefault="00386DD6" w:rsidP="000A2EC5">
      <w:pPr>
        <w:pStyle w:val="ae"/>
        <w:ind w:firstLine="567"/>
        <w:jc w:val="both"/>
        <w:rPr>
          <w:rFonts w:ascii="Times New Roman" w:eastAsia="Times New Roman" w:hAnsi="Times New Roman"/>
          <w:sz w:val="24"/>
          <w:szCs w:val="24"/>
          <w:lang w:eastAsia="ru-RU"/>
        </w:rPr>
      </w:pPr>
      <w:r w:rsidRPr="000A2EC5">
        <w:rPr>
          <w:rFonts w:ascii="Times New Roman" w:eastAsia="Times New Roman" w:hAnsi="Times New Roman"/>
          <w:b/>
          <w:sz w:val="24"/>
          <w:szCs w:val="24"/>
          <w:lang w:eastAsia="ru-RU"/>
        </w:rPr>
        <w:t>3.2.1.</w:t>
      </w:r>
      <w:r>
        <w:rPr>
          <w:rFonts w:ascii="Times New Roman" w:eastAsia="Times New Roman" w:hAnsi="Times New Roman"/>
          <w:sz w:val="24"/>
          <w:szCs w:val="24"/>
          <w:lang w:eastAsia="ru-RU"/>
        </w:rPr>
        <w:t xml:space="preserve"> </w:t>
      </w:r>
      <w:r w:rsidR="00C43188">
        <w:rPr>
          <w:rFonts w:ascii="Times New Roman" w:eastAsia="Times New Roman" w:hAnsi="Times New Roman"/>
          <w:sz w:val="24"/>
          <w:szCs w:val="24"/>
          <w:lang w:eastAsia="ru-RU"/>
        </w:rPr>
        <w:t>Цель:</w:t>
      </w:r>
      <w:r w:rsidR="008D5891" w:rsidRPr="008D5891">
        <w:t xml:space="preserve"> </w:t>
      </w:r>
      <w:r w:rsidR="008D5891" w:rsidRPr="008D5891">
        <w:rPr>
          <w:rFonts w:ascii="Times New Roman" w:eastAsia="Times New Roman" w:hAnsi="Times New Roman"/>
          <w:sz w:val="24"/>
          <w:szCs w:val="24"/>
          <w:lang w:eastAsia="ru-RU"/>
        </w:rPr>
        <w:t xml:space="preserve">организации предоставления услуг на территории Республики Башкортостан </w:t>
      </w:r>
      <w:r w:rsidR="0090730E">
        <w:rPr>
          <w:rFonts w:ascii="Times New Roman" w:eastAsia="Times New Roman" w:hAnsi="Times New Roman"/>
          <w:sz w:val="24"/>
          <w:szCs w:val="24"/>
          <w:lang w:eastAsia="ru-RU"/>
        </w:rPr>
        <w:t xml:space="preserve">услуг </w:t>
      </w:r>
      <w:r w:rsidR="008D5891" w:rsidRPr="008D5891">
        <w:rPr>
          <w:rFonts w:ascii="Times New Roman" w:eastAsia="Times New Roman" w:hAnsi="Times New Roman"/>
          <w:sz w:val="24"/>
          <w:szCs w:val="24"/>
          <w:lang w:eastAsia="ru-RU"/>
        </w:rPr>
        <w:t xml:space="preserve">по </w:t>
      </w:r>
      <w:r w:rsidR="0090730E">
        <w:rPr>
          <w:rFonts w:ascii="Times New Roman" w:eastAsia="Times New Roman" w:hAnsi="Times New Roman"/>
          <w:sz w:val="24"/>
          <w:szCs w:val="24"/>
          <w:lang w:eastAsia="ru-RU"/>
        </w:rPr>
        <w:t xml:space="preserve">обучению, повышению квалификации, профессиональной переподготовке, </w:t>
      </w:r>
      <w:proofErr w:type="spellStart"/>
      <w:r w:rsidR="0090730E">
        <w:rPr>
          <w:rFonts w:ascii="Times New Roman" w:eastAsia="Times New Roman" w:hAnsi="Times New Roman"/>
          <w:sz w:val="24"/>
          <w:szCs w:val="24"/>
          <w:lang w:eastAsia="ru-RU"/>
        </w:rPr>
        <w:t>предаттестационной</w:t>
      </w:r>
      <w:proofErr w:type="spellEnd"/>
      <w:r w:rsidR="0090730E">
        <w:rPr>
          <w:rFonts w:ascii="Times New Roman" w:eastAsia="Times New Roman" w:hAnsi="Times New Roman"/>
          <w:sz w:val="24"/>
          <w:szCs w:val="24"/>
          <w:lang w:eastAsia="ru-RU"/>
        </w:rPr>
        <w:t xml:space="preserve"> подготовке, предэкзаменационной подготовке (далее – услуги по обучению)</w:t>
      </w:r>
      <w:proofErr w:type="gramStart"/>
      <w:r w:rsidR="0090730E">
        <w:rPr>
          <w:rFonts w:ascii="Times New Roman" w:eastAsia="Times New Roman" w:hAnsi="Times New Roman"/>
          <w:sz w:val="24"/>
          <w:szCs w:val="24"/>
          <w:lang w:eastAsia="ru-RU"/>
        </w:rPr>
        <w:t xml:space="preserve"> </w:t>
      </w:r>
      <w:r w:rsidR="00A61479">
        <w:rPr>
          <w:rFonts w:ascii="Times New Roman" w:eastAsia="Times New Roman" w:hAnsi="Times New Roman"/>
          <w:sz w:val="24"/>
          <w:szCs w:val="24"/>
          <w:lang w:eastAsia="ru-RU"/>
        </w:rPr>
        <w:t>.</w:t>
      </w:r>
      <w:proofErr w:type="gramEnd"/>
    </w:p>
    <w:p w:rsidR="00E4433B" w:rsidRDefault="00E4433B"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Категории </w:t>
      </w:r>
      <w:r w:rsidR="00F54533">
        <w:rPr>
          <w:rFonts w:ascii="Times New Roman" w:eastAsia="Times New Roman" w:hAnsi="Times New Roman"/>
          <w:sz w:val="24"/>
          <w:szCs w:val="24"/>
          <w:lang w:eastAsia="ru-RU"/>
        </w:rPr>
        <w:t>персональных данных</w:t>
      </w:r>
      <w:r>
        <w:rPr>
          <w:rFonts w:ascii="Times New Roman" w:eastAsia="Times New Roman" w:hAnsi="Times New Roman"/>
          <w:sz w:val="24"/>
          <w:szCs w:val="24"/>
          <w:lang w:eastAsia="ru-RU"/>
        </w:rPr>
        <w:t>:</w:t>
      </w:r>
    </w:p>
    <w:p w:rsidR="00A32A9E" w:rsidRPr="00342CE6" w:rsidRDefault="00A32A9E"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C8206D" w:rsidRPr="00342CE6">
        <w:rPr>
          <w:rFonts w:ascii="Times New Roman" w:eastAsia="Times New Roman" w:hAnsi="Times New Roman"/>
          <w:sz w:val="24"/>
          <w:szCs w:val="24"/>
          <w:lang w:eastAsia="ru-RU"/>
        </w:rPr>
        <w:t xml:space="preserve"> </w:t>
      </w:r>
      <w:r w:rsidRPr="00342CE6">
        <w:rPr>
          <w:rFonts w:ascii="Times New Roman" w:eastAsia="Times New Roman" w:hAnsi="Times New Roman"/>
          <w:sz w:val="24"/>
          <w:szCs w:val="24"/>
          <w:lang w:eastAsia="ru-RU"/>
        </w:rPr>
        <w:t>фамилия, имя, отчество</w:t>
      </w:r>
      <w:r w:rsidR="00A07F85" w:rsidRPr="00342CE6">
        <w:rPr>
          <w:rFonts w:ascii="Times New Roman" w:eastAsia="Times New Roman" w:hAnsi="Times New Roman"/>
          <w:sz w:val="24"/>
          <w:szCs w:val="24"/>
          <w:lang w:eastAsia="ru-RU"/>
        </w:rPr>
        <w:t>;</w:t>
      </w:r>
    </w:p>
    <w:p w:rsidR="00A32A9E" w:rsidRPr="00342CE6" w:rsidRDefault="00A32A9E"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год рождения,</w:t>
      </w:r>
      <w:r w:rsidR="00A07F85" w:rsidRPr="00342CE6">
        <w:rPr>
          <w:rFonts w:ascii="Times New Roman" w:eastAsia="Times New Roman" w:hAnsi="Times New Roman"/>
          <w:sz w:val="24"/>
          <w:szCs w:val="24"/>
          <w:lang w:eastAsia="ru-RU"/>
        </w:rPr>
        <w:t xml:space="preserve"> </w:t>
      </w:r>
      <w:r w:rsidRPr="00342CE6">
        <w:rPr>
          <w:rFonts w:ascii="Times New Roman" w:eastAsia="Times New Roman" w:hAnsi="Times New Roman"/>
          <w:sz w:val="24"/>
          <w:szCs w:val="24"/>
          <w:lang w:eastAsia="ru-RU"/>
        </w:rPr>
        <w:t>месяц рождения, дата рождения</w:t>
      </w:r>
      <w:r w:rsidR="00A07F85" w:rsidRPr="00342CE6">
        <w:rPr>
          <w:rFonts w:ascii="Times New Roman" w:eastAsia="Times New Roman" w:hAnsi="Times New Roman"/>
          <w:sz w:val="24"/>
          <w:szCs w:val="24"/>
          <w:lang w:eastAsia="ru-RU"/>
        </w:rPr>
        <w:t>;</w:t>
      </w:r>
    </w:p>
    <w:p w:rsidR="00A32A9E" w:rsidRPr="00342CE6" w:rsidRDefault="00A32A9E"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C8206D" w:rsidRPr="00342CE6">
        <w:rPr>
          <w:rFonts w:ascii="Times New Roman" w:eastAsia="Times New Roman" w:hAnsi="Times New Roman"/>
          <w:sz w:val="24"/>
          <w:szCs w:val="24"/>
          <w:lang w:eastAsia="ru-RU"/>
        </w:rPr>
        <w:t xml:space="preserve"> </w:t>
      </w:r>
      <w:r w:rsidRPr="00342CE6">
        <w:rPr>
          <w:rFonts w:ascii="Times New Roman" w:eastAsia="Times New Roman" w:hAnsi="Times New Roman"/>
          <w:sz w:val="24"/>
          <w:szCs w:val="24"/>
          <w:lang w:eastAsia="ru-RU"/>
        </w:rPr>
        <w:t>место рождения</w:t>
      </w:r>
      <w:r w:rsidR="00A07F85" w:rsidRPr="00342CE6">
        <w:rPr>
          <w:rFonts w:ascii="Times New Roman" w:eastAsia="Times New Roman" w:hAnsi="Times New Roman"/>
          <w:sz w:val="24"/>
          <w:szCs w:val="24"/>
          <w:lang w:eastAsia="ru-RU"/>
        </w:rPr>
        <w:t>;</w:t>
      </w:r>
    </w:p>
    <w:p w:rsidR="00A32A9E" w:rsidRPr="00342CE6" w:rsidRDefault="00A32A9E"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C8206D" w:rsidRPr="00342CE6">
        <w:rPr>
          <w:rFonts w:ascii="Times New Roman" w:eastAsia="Times New Roman" w:hAnsi="Times New Roman"/>
          <w:sz w:val="24"/>
          <w:szCs w:val="24"/>
          <w:lang w:eastAsia="ru-RU"/>
        </w:rPr>
        <w:t xml:space="preserve"> </w:t>
      </w:r>
      <w:r w:rsidRPr="00342CE6">
        <w:rPr>
          <w:rFonts w:ascii="Times New Roman" w:eastAsia="Times New Roman" w:hAnsi="Times New Roman"/>
          <w:sz w:val="24"/>
          <w:szCs w:val="24"/>
          <w:lang w:eastAsia="ru-RU"/>
        </w:rPr>
        <w:t>адрес</w:t>
      </w:r>
      <w:r w:rsidR="00A07F85" w:rsidRPr="00342CE6">
        <w:rPr>
          <w:rFonts w:ascii="Times New Roman" w:eastAsia="Times New Roman" w:hAnsi="Times New Roman"/>
          <w:sz w:val="24"/>
          <w:szCs w:val="24"/>
          <w:lang w:eastAsia="ru-RU"/>
        </w:rPr>
        <w:t>;</w:t>
      </w:r>
    </w:p>
    <w:p w:rsidR="00A32A9E" w:rsidRPr="00342CE6" w:rsidRDefault="004A1577"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C8206D" w:rsidRPr="00342CE6">
        <w:rPr>
          <w:rFonts w:ascii="Times New Roman" w:eastAsia="Times New Roman" w:hAnsi="Times New Roman"/>
          <w:sz w:val="24"/>
          <w:szCs w:val="24"/>
          <w:lang w:eastAsia="ru-RU"/>
        </w:rPr>
        <w:t xml:space="preserve"> </w:t>
      </w:r>
      <w:r w:rsidR="00A32A9E" w:rsidRPr="00342CE6">
        <w:rPr>
          <w:rFonts w:ascii="Times New Roman" w:eastAsia="Times New Roman" w:hAnsi="Times New Roman"/>
          <w:sz w:val="24"/>
          <w:szCs w:val="24"/>
          <w:lang w:eastAsia="ru-RU"/>
        </w:rPr>
        <w:t>СНИЛС</w:t>
      </w:r>
      <w:r w:rsidR="00A07F85" w:rsidRPr="00342CE6">
        <w:rPr>
          <w:rFonts w:ascii="Times New Roman" w:eastAsia="Times New Roman" w:hAnsi="Times New Roman"/>
          <w:sz w:val="24"/>
          <w:szCs w:val="24"/>
          <w:lang w:eastAsia="ru-RU"/>
        </w:rPr>
        <w:t>;</w:t>
      </w:r>
    </w:p>
    <w:p w:rsidR="00A32A9E" w:rsidRPr="00342CE6" w:rsidRDefault="004A1577"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C8206D" w:rsidRPr="00342CE6">
        <w:rPr>
          <w:rFonts w:ascii="Times New Roman" w:eastAsia="Times New Roman" w:hAnsi="Times New Roman"/>
          <w:sz w:val="24"/>
          <w:szCs w:val="24"/>
          <w:lang w:eastAsia="ru-RU"/>
        </w:rPr>
        <w:t xml:space="preserve"> </w:t>
      </w:r>
      <w:r w:rsidR="00A32A9E" w:rsidRPr="00342CE6">
        <w:rPr>
          <w:rFonts w:ascii="Times New Roman" w:eastAsia="Times New Roman" w:hAnsi="Times New Roman"/>
          <w:sz w:val="24"/>
          <w:szCs w:val="24"/>
          <w:lang w:eastAsia="ru-RU"/>
        </w:rPr>
        <w:t>ИНН</w:t>
      </w:r>
      <w:r w:rsidR="00A07F85" w:rsidRPr="00342CE6">
        <w:rPr>
          <w:rFonts w:ascii="Times New Roman" w:eastAsia="Times New Roman" w:hAnsi="Times New Roman"/>
          <w:sz w:val="24"/>
          <w:szCs w:val="24"/>
          <w:lang w:eastAsia="ru-RU"/>
        </w:rPr>
        <w:t>;</w:t>
      </w:r>
    </w:p>
    <w:p w:rsidR="00A32A9E" w:rsidRPr="00342CE6" w:rsidRDefault="004A1577"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xml:space="preserve">- </w:t>
      </w:r>
      <w:r w:rsidR="00A32A9E" w:rsidRPr="00342CE6">
        <w:rPr>
          <w:rFonts w:ascii="Times New Roman" w:eastAsia="Times New Roman" w:hAnsi="Times New Roman"/>
          <w:sz w:val="24"/>
          <w:szCs w:val="24"/>
          <w:lang w:eastAsia="ru-RU"/>
        </w:rPr>
        <w:t>паспортные данные</w:t>
      </w:r>
      <w:r w:rsidR="00A07F85" w:rsidRPr="00342CE6">
        <w:rPr>
          <w:rFonts w:ascii="Times New Roman" w:eastAsia="Times New Roman" w:hAnsi="Times New Roman"/>
          <w:sz w:val="24"/>
          <w:szCs w:val="24"/>
          <w:lang w:eastAsia="ru-RU"/>
        </w:rPr>
        <w:t>;</w:t>
      </w:r>
    </w:p>
    <w:p w:rsidR="00A32A9E" w:rsidRPr="00342CE6" w:rsidRDefault="004A1577"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xml:space="preserve">- </w:t>
      </w:r>
      <w:r w:rsidR="00A32A9E" w:rsidRPr="00342CE6">
        <w:rPr>
          <w:rFonts w:ascii="Times New Roman" w:eastAsia="Times New Roman" w:hAnsi="Times New Roman"/>
          <w:sz w:val="24"/>
          <w:szCs w:val="24"/>
          <w:lang w:eastAsia="ru-RU"/>
        </w:rPr>
        <w:t xml:space="preserve">телефон; </w:t>
      </w:r>
    </w:p>
    <w:p w:rsidR="00A32A9E" w:rsidRPr="00342CE6" w:rsidRDefault="00A32A9E"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C8206D" w:rsidRPr="00342CE6">
        <w:rPr>
          <w:rFonts w:ascii="Times New Roman" w:eastAsia="Times New Roman" w:hAnsi="Times New Roman"/>
          <w:sz w:val="24"/>
          <w:szCs w:val="24"/>
          <w:lang w:eastAsia="ru-RU"/>
        </w:rPr>
        <w:t xml:space="preserve"> </w:t>
      </w:r>
      <w:proofErr w:type="spellStart"/>
      <w:r w:rsidRPr="00342CE6">
        <w:rPr>
          <w:rFonts w:ascii="Times New Roman" w:eastAsia="Times New Roman" w:hAnsi="Times New Roman"/>
          <w:sz w:val="24"/>
          <w:szCs w:val="24"/>
          <w:lang w:eastAsia="ru-RU"/>
        </w:rPr>
        <w:t>e-mail</w:t>
      </w:r>
      <w:proofErr w:type="spellEnd"/>
      <w:r w:rsidRPr="00342CE6">
        <w:rPr>
          <w:rFonts w:ascii="Times New Roman" w:eastAsia="Times New Roman" w:hAnsi="Times New Roman"/>
          <w:sz w:val="24"/>
          <w:szCs w:val="24"/>
          <w:lang w:eastAsia="ru-RU"/>
        </w:rPr>
        <w:t xml:space="preserve">; </w:t>
      </w:r>
    </w:p>
    <w:p w:rsidR="00A32A9E" w:rsidRPr="00342CE6" w:rsidRDefault="00A32A9E"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C8206D" w:rsidRPr="00342CE6">
        <w:rPr>
          <w:rFonts w:ascii="Times New Roman" w:eastAsia="Times New Roman" w:hAnsi="Times New Roman"/>
          <w:sz w:val="24"/>
          <w:szCs w:val="24"/>
          <w:lang w:eastAsia="ru-RU"/>
        </w:rPr>
        <w:t xml:space="preserve"> </w:t>
      </w:r>
      <w:r w:rsidRPr="00342CE6">
        <w:rPr>
          <w:rFonts w:ascii="Times New Roman" w:eastAsia="Times New Roman" w:hAnsi="Times New Roman"/>
          <w:sz w:val="24"/>
          <w:szCs w:val="24"/>
          <w:lang w:eastAsia="ru-RU"/>
        </w:rPr>
        <w:t xml:space="preserve">пол; </w:t>
      </w:r>
    </w:p>
    <w:p w:rsidR="00A32A9E" w:rsidRPr="00342CE6" w:rsidRDefault="00A32A9E"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C8206D" w:rsidRPr="00342CE6">
        <w:rPr>
          <w:rFonts w:ascii="Times New Roman" w:eastAsia="Times New Roman" w:hAnsi="Times New Roman"/>
          <w:sz w:val="24"/>
          <w:szCs w:val="24"/>
          <w:lang w:eastAsia="ru-RU"/>
        </w:rPr>
        <w:t xml:space="preserve"> </w:t>
      </w:r>
      <w:r w:rsidRPr="00342CE6">
        <w:rPr>
          <w:rFonts w:ascii="Times New Roman" w:eastAsia="Times New Roman" w:hAnsi="Times New Roman"/>
          <w:sz w:val="24"/>
          <w:szCs w:val="24"/>
          <w:lang w:eastAsia="ru-RU"/>
        </w:rPr>
        <w:t xml:space="preserve">гражданство; </w:t>
      </w:r>
    </w:p>
    <w:p w:rsidR="00342CE6" w:rsidRDefault="00342CE6" w:rsidP="000A2EC5">
      <w:pPr>
        <w:pStyle w:val="ae"/>
        <w:ind w:firstLine="567"/>
        <w:jc w:val="both"/>
        <w:rPr>
          <w:rFonts w:ascii="Times New Roman" w:eastAsia="Times New Roman" w:hAnsi="Times New Roman"/>
          <w:sz w:val="24"/>
          <w:szCs w:val="24"/>
          <w:lang w:eastAsia="ru-RU"/>
        </w:rPr>
      </w:pPr>
    </w:p>
    <w:p w:rsidR="00E4433B" w:rsidRPr="00A61479" w:rsidRDefault="00E4433B"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Категории субъектов, </w:t>
      </w:r>
      <w:r w:rsidR="004B57A8">
        <w:rPr>
          <w:rFonts w:ascii="Times New Roman" w:eastAsia="Times New Roman" w:hAnsi="Times New Roman"/>
          <w:sz w:val="24"/>
          <w:szCs w:val="24"/>
          <w:lang w:eastAsia="ru-RU"/>
        </w:rPr>
        <w:t xml:space="preserve">персональные данных </w:t>
      </w:r>
      <w:r>
        <w:rPr>
          <w:rFonts w:ascii="Times New Roman" w:eastAsia="Times New Roman" w:hAnsi="Times New Roman"/>
          <w:sz w:val="24"/>
          <w:szCs w:val="24"/>
          <w:lang w:eastAsia="ru-RU"/>
        </w:rPr>
        <w:t>которых обрабатываются:</w:t>
      </w:r>
    </w:p>
    <w:p w:rsidR="000A2EC5" w:rsidRDefault="00E4433B" w:rsidP="000A2EC5">
      <w:pPr>
        <w:pStyle w:val="ae"/>
        <w:ind w:firstLine="567"/>
        <w:jc w:val="both"/>
        <w:rPr>
          <w:rFonts w:ascii="Times New Roman" w:eastAsia="Times New Roman" w:hAnsi="Times New Roman"/>
          <w:sz w:val="24"/>
          <w:szCs w:val="24"/>
          <w:lang w:eastAsia="ru-RU"/>
        </w:rPr>
      </w:pPr>
      <w:r w:rsidRPr="00E4433B">
        <w:rPr>
          <w:rFonts w:ascii="Times New Roman" w:eastAsia="Times New Roman" w:hAnsi="Times New Roman"/>
          <w:sz w:val="24"/>
          <w:szCs w:val="24"/>
          <w:lang w:eastAsia="ru-RU"/>
        </w:rPr>
        <w:t xml:space="preserve">- </w:t>
      </w:r>
      <w:r w:rsidR="008D5891" w:rsidRPr="008D5891">
        <w:rPr>
          <w:rFonts w:ascii="Times New Roman" w:eastAsia="Times New Roman" w:hAnsi="Times New Roman"/>
          <w:sz w:val="24"/>
          <w:szCs w:val="24"/>
          <w:lang w:eastAsia="ru-RU"/>
        </w:rPr>
        <w:t xml:space="preserve">физические лица и лица без образования юридического лица, обратившиеся за предоставлением </w:t>
      </w:r>
      <w:r w:rsidR="0090730E">
        <w:rPr>
          <w:rFonts w:ascii="Times New Roman" w:eastAsia="Times New Roman" w:hAnsi="Times New Roman"/>
          <w:sz w:val="24"/>
          <w:szCs w:val="24"/>
          <w:lang w:eastAsia="ru-RU"/>
        </w:rPr>
        <w:t>услуг по обучению</w:t>
      </w:r>
      <w:r w:rsidR="000A2EC5">
        <w:rPr>
          <w:rFonts w:ascii="Times New Roman" w:eastAsia="Times New Roman" w:hAnsi="Times New Roman"/>
          <w:sz w:val="24"/>
          <w:szCs w:val="24"/>
          <w:lang w:eastAsia="ru-RU"/>
        </w:rPr>
        <w:t>;</w:t>
      </w:r>
    </w:p>
    <w:p w:rsidR="000A2EC5" w:rsidRDefault="000A2EC5"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8D5891">
        <w:rPr>
          <w:rFonts w:ascii="Times New Roman" w:eastAsia="Times New Roman" w:hAnsi="Times New Roman"/>
          <w:sz w:val="24"/>
          <w:szCs w:val="24"/>
          <w:lang w:eastAsia="ru-RU"/>
        </w:rPr>
        <w:t xml:space="preserve">физические лица, состоящие в договорных и иных гражданско-правовых отношениях с </w:t>
      </w:r>
      <w:r>
        <w:rPr>
          <w:rFonts w:ascii="Times New Roman" w:eastAsia="Times New Roman" w:hAnsi="Times New Roman"/>
          <w:sz w:val="24"/>
          <w:szCs w:val="24"/>
          <w:lang w:eastAsia="ru-RU"/>
        </w:rPr>
        <w:t xml:space="preserve">другим </w:t>
      </w:r>
      <w:r w:rsidRPr="008D5891">
        <w:rPr>
          <w:rFonts w:ascii="Times New Roman" w:eastAsia="Times New Roman" w:hAnsi="Times New Roman"/>
          <w:sz w:val="24"/>
          <w:szCs w:val="24"/>
          <w:lang w:eastAsia="ru-RU"/>
        </w:rPr>
        <w:t xml:space="preserve">юридическим лицом </w:t>
      </w:r>
      <w:r>
        <w:rPr>
          <w:rFonts w:ascii="Times New Roman" w:eastAsia="Times New Roman" w:hAnsi="Times New Roman"/>
          <w:sz w:val="24"/>
          <w:szCs w:val="24"/>
          <w:lang w:eastAsia="ru-RU"/>
        </w:rPr>
        <w:t xml:space="preserve"> - Контрагентом О</w:t>
      </w:r>
      <w:r w:rsidRPr="008D5891">
        <w:rPr>
          <w:rFonts w:ascii="Times New Roman" w:eastAsia="Times New Roman" w:hAnsi="Times New Roman"/>
          <w:sz w:val="24"/>
          <w:szCs w:val="24"/>
          <w:lang w:eastAsia="ru-RU"/>
        </w:rPr>
        <w:t>ператор</w:t>
      </w:r>
      <w:r>
        <w:rPr>
          <w:rFonts w:ascii="Times New Roman" w:eastAsia="Times New Roman" w:hAnsi="Times New Roman"/>
          <w:sz w:val="24"/>
          <w:szCs w:val="24"/>
          <w:lang w:eastAsia="ru-RU"/>
        </w:rPr>
        <w:t>а, обратившимся за оказанием образовательных услуг;</w:t>
      </w:r>
    </w:p>
    <w:p w:rsidR="00E4433B" w:rsidRPr="00E4433B" w:rsidRDefault="000A2EC5"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C8206D">
        <w:rPr>
          <w:rFonts w:ascii="Times New Roman" w:eastAsia="Times New Roman" w:hAnsi="Times New Roman"/>
          <w:sz w:val="24"/>
          <w:szCs w:val="24"/>
          <w:lang w:eastAsia="ru-RU"/>
        </w:rPr>
        <w:t xml:space="preserve">собственники и бенефициары, контрагенты, представители </w:t>
      </w:r>
      <w:r>
        <w:rPr>
          <w:rFonts w:ascii="Times New Roman" w:eastAsia="Times New Roman" w:hAnsi="Times New Roman"/>
          <w:sz w:val="24"/>
          <w:szCs w:val="24"/>
          <w:lang w:eastAsia="ru-RU"/>
        </w:rPr>
        <w:t xml:space="preserve">других </w:t>
      </w:r>
      <w:r w:rsidRPr="00C8206D">
        <w:rPr>
          <w:rFonts w:ascii="Times New Roman" w:eastAsia="Times New Roman" w:hAnsi="Times New Roman"/>
          <w:sz w:val="24"/>
          <w:szCs w:val="24"/>
          <w:lang w:eastAsia="ru-RU"/>
        </w:rPr>
        <w:t>юридических лиц</w:t>
      </w:r>
      <w:r>
        <w:rPr>
          <w:rFonts w:ascii="Times New Roman" w:eastAsia="Times New Roman" w:hAnsi="Times New Roman"/>
          <w:sz w:val="24"/>
          <w:szCs w:val="24"/>
          <w:lang w:eastAsia="ru-RU"/>
        </w:rPr>
        <w:t>, обратившиеся к Оператору за оказанием образовательных услуг.</w:t>
      </w:r>
    </w:p>
    <w:p w:rsidR="00A32A9E" w:rsidRPr="008D5891" w:rsidRDefault="00F92A50" w:rsidP="000A2EC5">
      <w:pPr>
        <w:pStyle w:val="ae"/>
        <w:ind w:firstLine="567"/>
        <w:jc w:val="both"/>
        <w:rPr>
          <w:rFonts w:ascii="Times New Roman" w:eastAsia="Times New Roman" w:hAnsi="Times New Roman"/>
          <w:sz w:val="24"/>
          <w:szCs w:val="24"/>
          <w:lang w:eastAsia="ru-RU"/>
        </w:rPr>
      </w:pPr>
      <w:r w:rsidRPr="0019389C">
        <w:rPr>
          <w:rFonts w:ascii="Times New Roman" w:eastAsia="Times New Roman" w:hAnsi="Times New Roman"/>
          <w:sz w:val="24"/>
          <w:szCs w:val="24"/>
          <w:lang w:eastAsia="ru-RU"/>
        </w:rPr>
        <w:t xml:space="preserve">Правовое основание обработки </w:t>
      </w:r>
      <w:r w:rsidR="004B57A8" w:rsidRPr="0019389C">
        <w:rPr>
          <w:rFonts w:ascii="Times New Roman" w:eastAsia="Times New Roman" w:hAnsi="Times New Roman"/>
          <w:sz w:val="24"/>
          <w:szCs w:val="24"/>
          <w:lang w:eastAsia="ru-RU"/>
        </w:rPr>
        <w:t>персональных данных</w:t>
      </w:r>
      <w:r w:rsidRPr="0019389C">
        <w:rPr>
          <w:rFonts w:ascii="Times New Roman" w:eastAsia="Times New Roman" w:hAnsi="Times New Roman"/>
          <w:sz w:val="24"/>
          <w:szCs w:val="24"/>
          <w:lang w:eastAsia="ru-RU"/>
        </w:rPr>
        <w:t>:</w:t>
      </w:r>
      <w:r w:rsidR="00F01426" w:rsidRPr="0019389C">
        <w:rPr>
          <w:rFonts w:ascii="Times New Roman" w:eastAsia="Times New Roman" w:hAnsi="Times New Roman"/>
          <w:sz w:val="24"/>
          <w:szCs w:val="24"/>
          <w:lang w:eastAsia="ru-RU"/>
        </w:rPr>
        <w:t xml:space="preserve"> </w:t>
      </w:r>
      <w:r w:rsidR="00A32A9E" w:rsidRPr="00A32A9E">
        <w:rPr>
          <w:rFonts w:ascii="Times New Roman" w:eastAsia="Times New Roman" w:hAnsi="Times New Roman"/>
          <w:sz w:val="24"/>
          <w:szCs w:val="24"/>
          <w:lang w:eastAsia="ru-RU"/>
        </w:rPr>
        <w:t xml:space="preserve">Федеральный закон </w:t>
      </w:r>
      <w:r w:rsidR="0090730E">
        <w:rPr>
          <w:rFonts w:ascii="Times New Roman" w:eastAsia="Times New Roman" w:hAnsi="Times New Roman"/>
          <w:sz w:val="24"/>
          <w:szCs w:val="24"/>
          <w:lang w:eastAsia="ru-RU"/>
        </w:rPr>
        <w:t>№273 «Об Образовании в Российской федерации» от 29.12.2012 г.</w:t>
      </w:r>
      <w:r w:rsidR="000A2EC5">
        <w:rPr>
          <w:rFonts w:ascii="Times New Roman" w:eastAsia="Times New Roman" w:hAnsi="Times New Roman"/>
          <w:sz w:val="24"/>
          <w:szCs w:val="24"/>
          <w:lang w:eastAsia="ru-RU"/>
        </w:rPr>
        <w:t xml:space="preserve">, </w:t>
      </w:r>
      <w:r w:rsidR="000A2EC5" w:rsidRPr="00A07F85">
        <w:rPr>
          <w:rFonts w:ascii="Times New Roman" w:eastAsia="Times New Roman" w:hAnsi="Times New Roman"/>
          <w:sz w:val="24"/>
          <w:szCs w:val="24"/>
          <w:lang w:eastAsia="ru-RU"/>
        </w:rPr>
        <w:t>Трудовой кодекс Российской Федерации Российской Федерации от 30.12.2001 № 197-ФЗ, Гражданский кодекс Российской Федерации от 30 ноября 1994 года №51-ФЗ,</w:t>
      </w:r>
      <w:proofErr w:type="gramStart"/>
      <w:r w:rsidR="000A2EC5" w:rsidRPr="00A07F85">
        <w:rPr>
          <w:rFonts w:ascii="Times New Roman" w:eastAsia="Times New Roman" w:hAnsi="Times New Roman"/>
          <w:sz w:val="24"/>
          <w:szCs w:val="24"/>
          <w:lang w:eastAsia="ru-RU"/>
        </w:rPr>
        <w:t xml:space="preserve"> ,</w:t>
      </w:r>
      <w:proofErr w:type="gramEnd"/>
      <w:r w:rsidR="000A2EC5" w:rsidRPr="00A07F85">
        <w:rPr>
          <w:rFonts w:ascii="Times New Roman" w:eastAsia="Times New Roman" w:hAnsi="Times New Roman"/>
          <w:sz w:val="24"/>
          <w:szCs w:val="24"/>
          <w:lang w:eastAsia="ru-RU"/>
        </w:rPr>
        <w:t xml:space="preserve"> Устав</w:t>
      </w:r>
      <w:r w:rsidR="000A2EC5">
        <w:rPr>
          <w:rFonts w:ascii="Times New Roman" w:eastAsia="Times New Roman" w:hAnsi="Times New Roman"/>
          <w:sz w:val="24"/>
          <w:szCs w:val="24"/>
          <w:lang w:eastAsia="ru-RU"/>
        </w:rPr>
        <w:t xml:space="preserve"> Оператора, Устав Контрагента Оператора</w:t>
      </w:r>
      <w:r w:rsidR="000A2EC5" w:rsidRPr="00A07F85">
        <w:rPr>
          <w:rFonts w:ascii="Times New Roman" w:eastAsia="Times New Roman" w:hAnsi="Times New Roman"/>
          <w:sz w:val="24"/>
          <w:szCs w:val="24"/>
          <w:lang w:eastAsia="ru-RU"/>
        </w:rPr>
        <w:t>, Согласи</w:t>
      </w:r>
      <w:r w:rsidR="000A2EC5">
        <w:rPr>
          <w:rFonts w:ascii="Times New Roman" w:eastAsia="Times New Roman" w:hAnsi="Times New Roman"/>
          <w:sz w:val="24"/>
          <w:szCs w:val="24"/>
          <w:lang w:eastAsia="ru-RU"/>
        </w:rPr>
        <w:t>е</w:t>
      </w:r>
      <w:r w:rsidR="000A2EC5" w:rsidRPr="00A07F85">
        <w:rPr>
          <w:rFonts w:ascii="Times New Roman" w:eastAsia="Times New Roman" w:hAnsi="Times New Roman"/>
          <w:sz w:val="24"/>
          <w:szCs w:val="24"/>
          <w:lang w:eastAsia="ru-RU"/>
        </w:rPr>
        <w:t xml:space="preserve"> на обработку персональных дан</w:t>
      </w:r>
      <w:r w:rsidR="000A2EC5" w:rsidRPr="0057379A">
        <w:rPr>
          <w:rFonts w:ascii="Times New Roman" w:eastAsia="Times New Roman" w:hAnsi="Times New Roman"/>
          <w:sz w:val="24"/>
          <w:szCs w:val="24"/>
          <w:lang w:eastAsia="ru-RU"/>
        </w:rPr>
        <w:t>ных</w:t>
      </w:r>
      <w:r w:rsidR="000A2EC5">
        <w:rPr>
          <w:rFonts w:ascii="Times New Roman" w:eastAsia="Times New Roman" w:hAnsi="Times New Roman"/>
          <w:sz w:val="24"/>
          <w:szCs w:val="24"/>
          <w:lang w:eastAsia="ru-RU"/>
        </w:rPr>
        <w:t xml:space="preserve"> физического лица, обратившегося за предоставлением образовательных услуг к Оператору, </w:t>
      </w:r>
      <w:r w:rsidR="000A2EC5" w:rsidRPr="00A07F85">
        <w:rPr>
          <w:rFonts w:ascii="Times New Roman" w:eastAsia="Times New Roman" w:hAnsi="Times New Roman"/>
          <w:sz w:val="24"/>
          <w:szCs w:val="24"/>
          <w:lang w:eastAsia="ru-RU"/>
        </w:rPr>
        <w:t>Согласи</w:t>
      </w:r>
      <w:r w:rsidR="000A2EC5">
        <w:rPr>
          <w:rFonts w:ascii="Times New Roman" w:eastAsia="Times New Roman" w:hAnsi="Times New Roman"/>
          <w:sz w:val="24"/>
          <w:szCs w:val="24"/>
          <w:lang w:eastAsia="ru-RU"/>
        </w:rPr>
        <w:t>е</w:t>
      </w:r>
      <w:r w:rsidR="000A2EC5" w:rsidRPr="00A07F85">
        <w:rPr>
          <w:rFonts w:ascii="Times New Roman" w:eastAsia="Times New Roman" w:hAnsi="Times New Roman"/>
          <w:sz w:val="24"/>
          <w:szCs w:val="24"/>
          <w:lang w:eastAsia="ru-RU"/>
        </w:rPr>
        <w:t xml:space="preserve"> на обработку персональных дан</w:t>
      </w:r>
      <w:r w:rsidR="000A2EC5" w:rsidRPr="0057379A">
        <w:rPr>
          <w:rFonts w:ascii="Times New Roman" w:eastAsia="Times New Roman" w:hAnsi="Times New Roman"/>
          <w:sz w:val="24"/>
          <w:szCs w:val="24"/>
          <w:lang w:eastAsia="ru-RU"/>
        </w:rPr>
        <w:t>ных</w:t>
      </w:r>
      <w:r w:rsidR="000A2EC5">
        <w:rPr>
          <w:rFonts w:ascii="Times New Roman" w:eastAsia="Times New Roman" w:hAnsi="Times New Roman"/>
          <w:sz w:val="24"/>
          <w:szCs w:val="24"/>
          <w:lang w:eastAsia="ru-RU"/>
        </w:rPr>
        <w:t xml:space="preserve"> физического лица, данное Контрагенту Оператора, данное в целях обеспечения оказания образовательных услуг Контрагенту Оператора.</w:t>
      </w:r>
    </w:p>
    <w:p w:rsidR="00F92A50" w:rsidRDefault="00F92A50" w:rsidP="000A2EC5">
      <w:pPr>
        <w:pStyle w:val="ae"/>
        <w:ind w:firstLine="567"/>
        <w:jc w:val="both"/>
        <w:rPr>
          <w:rFonts w:ascii="Times New Roman" w:eastAsia="Times New Roman" w:hAnsi="Times New Roman"/>
          <w:sz w:val="24"/>
          <w:szCs w:val="24"/>
          <w:lang w:eastAsia="ru-RU"/>
        </w:rPr>
      </w:pPr>
      <w:proofErr w:type="gramStart"/>
      <w:r w:rsidRPr="00921879">
        <w:rPr>
          <w:rFonts w:ascii="Times New Roman" w:eastAsia="Times New Roman" w:hAnsi="Times New Roman"/>
          <w:sz w:val="24"/>
          <w:szCs w:val="24"/>
          <w:lang w:eastAsia="ru-RU"/>
        </w:rPr>
        <w:t xml:space="preserve">Перечень действий с </w:t>
      </w:r>
      <w:r w:rsidR="00BA25C3" w:rsidRPr="00921879">
        <w:rPr>
          <w:rFonts w:ascii="Times New Roman" w:eastAsia="Times New Roman" w:hAnsi="Times New Roman"/>
          <w:sz w:val="24"/>
          <w:szCs w:val="24"/>
          <w:lang w:eastAsia="ru-RU"/>
        </w:rPr>
        <w:t>персональными данными</w:t>
      </w:r>
      <w:r w:rsidRPr="00921879">
        <w:rPr>
          <w:rFonts w:ascii="Times New Roman" w:eastAsia="Times New Roman" w:hAnsi="Times New Roman"/>
          <w:sz w:val="24"/>
          <w:szCs w:val="24"/>
          <w:lang w:eastAsia="ru-RU"/>
        </w:rPr>
        <w:t>:</w:t>
      </w:r>
      <w:r w:rsidR="00255E75" w:rsidRPr="00921879">
        <w:t xml:space="preserve"> </w:t>
      </w:r>
      <w:r w:rsidR="008D5891" w:rsidRPr="008D5891">
        <w:rPr>
          <w:rFonts w:ascii="Times New Roman" w:eastAsia="Times New Roman" w:hAnsi="Times New Roman"/>
          <w:sz w:val="24"/>
          <w:szCs w:val="24"/>
          <w:lang w:eastAsia="ru-RU"/>
        </w:rPr>
        <w:t xml:space="preserve">сбор, запись, </w:t>
      </w:r>
      <w:r w:rsidR="004A1577" w:rsidRPr="008D5891">
        <w:rPr>
          <w:rFonts w:ascii="Times New Roman" w:eastAsia="Times New Roman" w:hAnsi="Times New Roman"/>
          <w:sz w:val="24"/>
          <w:szCs w:val="24"/>
          <w:lang w:eastAsia="ru-RU"/>
        </w:rPr>
        <w:t>систематизаци</w:t>
      </w:r>
      <w:r w:rsidR="004A1577">
        <w:rPr>
          <w:rFonts w:ascii="Times New Roman" w:eastAsia="Times New Roman" w:hAnsi="Times New Roman"/>
          <w:sz w:val="24"/>
          <w:szCs w:val="24"/>
          <w:lang w:eastAsia="ru-RU"/>
        </w:rPr>
        <w:t>я</w:t>
      </w:r>
      <w:r w:rsidR="008D5891" w:rsidRPr="008D5891">
        <w:rPr>
          <w:rFonts w:ascii="Times New Roman" w:eastAsia="Times New Roman" w:hAnsi="Times New Roman"/>
          <w:sz w:val="24"/>
          <w:szCs w:val="24"/>
          <w:lang w:eastAsia="ru-RU"/>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8D5891">
        <w:rPr>
          <w:rFonts w:ascii="Times New Roman" w:eastAsia="Times New Roman" w:hAnsi="Times New Roman"/>
          <w:sz w:val="24"/>
          <w:szCs w:val="24"/>
          <w:lang w:eastAsia="ru-RU"/>
        </w:rPr>
        <w:t>.</w:t>
      </w:r>
      <w:proofErr w:type="gramEnd"/>
    </w:p>
    <w:p w:rsidR="00A32A9E" w:rsidRDefault="00360A78"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Способы </w:t>
      </w:r>
      <w:r w:rsidR="00F92A50">
        <w:rPr>
          <w:rFonts w:ascii="Times New Roman" w:eastAsia="Times New Roman" w:hAnsi="Times New Roman"/>
          <w:sz w:val="24"/>
          <w:szCs w:val="24"/>
          <w:lang w:eastAsia="ru-RU"/>
        </w:rPr>
        <w:t xml:space="preserve">обработки </w:t>
      </w:r>
      <w:r w:rsidR="00BA25C3">
        <w:rPr>
          <w:rFonts w:ascii="Times New Roman" w:eastAsia="Times New Roman" w:hAnsi="Times New Roman"/>
          <w:sz w:val="24"/>
          <w:szCs w:val="24"/>
          <w:lang w:eastAsia="ru-RU"/>
        </w:rPr>
        <w:t xml:space="preserve">персональных данных </w:t>
      </w:r>
      <w:r w:rsidR="00F92A50">
        <w:rPr>
          <w:rFonts w:ascii="Times New Roman" w:eastAsia="Times New Roman" w:hAnsi="Times New Roman"/>
          <w:sz w:val="24"/>
          <w:szCs w:val="24"/>
          <w:lang w:eastAsia="ru-RU"/>
        </w:rPr>
        <w:t xml:space="preserve">(автоматизированная, не автоматизированная, смешанная): </w:t>
      </w:r>
      <w:r w:rsidR="008D5891" w:rsidRPr="008D5891">
        <w:rPr>
          <w:rFonts w:ascii="Times New Roman" w:eastAsia="Times New Roman" w:hAnsi="Times New Roman"/>
          <w:sz w:val="24"/>
          <w:szCs w:val="24"/>
          <w:lang w:eastAsia="ru-RU"/>
        </w:rPr>
        <w:t>с передачей по внутренней сети юридического лица,</w:t>
      </w:r>
      <w:r w:rsidR="008D5891">
        <w:rPr>
          <w:rFonts w:ascii="Times New Roman" w:eastAsia="Times New Roman" w:hAnsi="Times New Roman"/>
          <w:sz w:val="24"/>
          <w:szCs w:val="24"/>
          <w:lang w:eastAsia="ru-RU"/>
        </w:rPr>
        <w:t xml:space="preserve"> </w:t>
      </w:r>
      <w:r w:rsidR="008D5891" w:rsidRPr="008D5891">
        <w:rPr>
          <w:rFonts w:ascii="Times New Roman" w:eastAsia="Times New Roman" w:hAnsi="Times New Roman"/>
          <w:sz w:val="24"/>
          <w:szCs w:val="24"/>
          <w:lang w:eastAsia="ru-RU"/>
        </w:rPr>
        <w:t>с передачей по сети Интернет,</w:t>
      </w:r>
      <w:r w:rsidR="008D5891">
        <w:rPr>
          <w:rFonts w:ascii="Times New Roman" w:eastAsia="Times New Roman" w:hAnsi="Times New Roman"/>
          <w:sz w:val="24"/>
          <w:szCs w:val="24"/>
          <w:lang w:eastAsia="ru-RU"/>
        </w:rPr>
        <w:t xml:space="preserve"> </w:t>
      </w:r>
      <w:r w:rsidR="008D5891" w:rsidRPr="008D5891">
        <w:rPr>
          <w:rFonts w:ascii="Times New Roman" w:eastAsia="Times New Roman" w:hAnsi="Times New Roman"/>
          <w:sz w:val="24"/>
          <w:szCs w:val="24"/>
          <w:lang w:eastAsia="ru-RU"/>
        </w:rPr>
        <w:t>смешанная</w:t>
      </w:r>
      <w:r w:rsidR="008D5891">
        <w:rPr>
          <w:rFonts w:ascii="Times New Roman" w:eastAsia="Times New Roman" w:hAnsi="Times New Roman"/>
          <w:sz w:val="24"/>
          <w:szCs w:val="24"/>
          <w:lang w:eastAsia="ru-RU"/>
        </w:rPr>
        <w:t>.</w:t>
      </w:r>
    </w:p>
    <w:p w:rsidR="000A2EC5" w:rsidRDefault="00A244F8" w:rsidP="000A2EC5">
      <w:pPr>
        <w:pStyle w:val="ae"/>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Срок обработки персональных данных – с даты заключения договора об оказании платных образовательных услуг, или поступления заявки на обучения от Контрагента Оператора - в течение всего периода обучения, зависящего от программы (программ) обучения – до достижения целей обработки данных – выдачи документов об окончании обучения: об обучении, о квалификации, о повышении квалификации, о переподготовке и т.д.</w:t>
      </w:r>
      <w:proofErr w:type="gramEnd"/>
    </w:p>
    <w:p w:rsidR="000A2EC5" w:rsidRDefault="000A2EC5" w:rsidP="000A2EC5">
      <w:pPr>
        <w:pStyle w:val="ae"/>
        <w:ind w:firstLine="567"/>
        <w:jc w:val="both"/>
        <w:rPr>
          <w:rFonts w:ascii="Times New Roman" w:eastAsia="Times New Roman" w:hAnsi="Times New Roman"/>
          <w:sz w:val="24"/>
          <w:szCs w:val="24"/>
          <w:lang w:eastAsia="ru-RU"/>
        </w:rPr>
      </w:pPr>
    </w:p>
    <w:p w:rsidR="008D5891" w:rsidRDefault="00386DD6" w:rsidP="000A2EC5">
      <w:pPr>
        <w:pStyle w:val="ae"/>
        <w:ind w:firstLine="567"/>
        <w:jc w:val="both"/>
        <w:rPr>
          <w:rFonts w:ascii="Times New Roman" w:eastAsia="Times New Roman" w:hAnsi="Times New Roman"/>
          <w:sz w:val="24"/>
          <w:szCs w:val="24"/>
          <w:lang w:eastAsia="ru-RU"/>
        </w:rPr>
      </w:pPr>
      <w:r w:rsidRPr="00A244F8">
        <w:rPr>
          <w:rFonts w:ascii="Times New Roman" w:eastAsia="Times New Roman" w:hAnsi="Times New Roman"/>
          <w:b/>
          <w:sz w:val="24"/>
          <w:szCs w:val="24"/>
          <w:lang w:eastAsia="ru-RU"/>
        </w:rPr>
        <w:lastRenderedPageBreak/>
        <w:t xml:space="preserve">3.2.2. </w:t>
      </w:r>
      <w:r>
        <w:rPr>
          <w:rFonts w:ascii="Times New Roman" w:eastAsia="Times New Roman" w:hAnsi="Times New Roman"/>
          <w:sz w:val="24"/>
          <w:szCs w:val="24"/>
          <w:lang w:eastAsia="ru-RU"/>
        </w:rPr>
        <w:t xml:space="preserve">Цель: </w:t>
      </w:r>
      <w:r w:rsidR="008D5891" w:rsidRPr="008D5891">
        <w:rPr>
          <w:rFonts w:ascii="Times New Roman" w:eastAsia="Times New Roman" w:hAnsi="Times New Roman"/>
          <w:sz w:val="24"/>
          <w:szCs w:val="24"/>
          <w:lang w:eastAsia="ru-RU"/>
        </w:rPr>
        <w:t>регулировани</w:t>
      </w:r>
      <w:r w:rsidR="00A07F85">
        <w:rPr>
          <w:rFonts w:ascii="Times New Roman" w:eastAsia="Times New Roman" w:hAnsi="Times New Roman"/>
          <w:sz w:val="24"/>
          <w:szCs w:val="24"/>
          <w:lang w:eastAsia="ru-RU"/>
        </w:rPr>
        <w:t>е</w:t>
      </w:r>
      <w:r w:rsidR="008D5891" w:rsidRPr="008D5891">
        <w:rPr>
          <w:rFonts w:ascii="Times New Roman" w:eastAsia="Times New Roman" w:hAnsi="Times New Roman"/>
          <w:sz w:val="24"/>
          <w:szCs w:val="24"/>
          <w:lang w:eastAsia="ru-RU"/>
        </w:rPr>
        <w:t xml:space="preserve"> трудовых (гражданско-правовых) отношений субъекта с Оператором (обеспечение соблюдения законов и иных нормативных актов, содействие работникам в трудоустройстве в </w:t>
      </w:r>
      <w:r w:rsidR="00E95749">
        <w:rPr>
          <w:rFonts w:ascii="Times New Roman" w:eastAsia="Times New Roman" w:hAnsi="Times New Roman"/>
          <w:sz w:val="24"/>
          <w:szCs w:val="24"/>
          <w:lang w:eastAsia="ru-RU"/>
        </w:rPr>
        <w:t>ООО</w:t>
      </w:r>
      <w:r w:rsidR="0090730E">
        <w:rPr>
          <w:rFonts w:ascii="Times New Roman" w:eastAsia="Times New Roman" w:hAnsi="Times New Roman"/>
          <w:sz w:val="24"/>
          <w:szCs w:val="24"/>
          <w:lang w:eastAsia="ru-RU"/>
        </w:rPr>
        <w:t xml:space="preserve"> «УПЦ»</w:t>
      </w:r>
      <w:r w:rsidR="008D5891" w:rsidRPr="008D5891">
        <w:rPr>
          <w:rFonts w:ascii="Times New Roman" w:eastAsia="Times New Roman" w:hAnsi="Times New Roman"/>
          <w:sz w:val="24"/>
          <w:szCs w:val="24"/>
          <w:lang w:eastAsia="ru-RU"/>
        </w:rPr>
        <w:t>, обучении и продвижении по службе, обеспечение личной безопасности работников, контроля количества и качества выполняемой работы и обеспечения сохранности имущества, обеспечение деятельност</w:t>
      </w:r>
      <w:proofErr w:type="gramStart"/>
      <w:r w:rsidR="008D5891" w:rsidRPr="008D5891">
        <w:rPr>
          <w:rFonts w:ascii="Times New Roman" w:eastAsia="Times New Roman" w:hAnsi="Times New Roman"/>
          <w:sz w:val="24"/>
          <w:szCs w:val="24"/>
          <w:lang w:eastAsia="ru-RU"/>
        </w:rPr>
        <w:t xml:space="preserve">и </w:t>
      </w:r>
      <w:r w:rsidR="00E95749">
        <w:rPr>
          <w:rFonts w:ascii="Times New Roman" w:eastAsia="Times New Roman" w:hAnsi="Times New Roman"/>
          <w:sz w:val="24"/>
          <w:szCs w:val="24"/>
          <w:lang w:eastAsia="ru-RU"/>
        </w:rPr>
        <w:t>ООО</w:t>
      </w:r>
      <w:proofErr w:type="gramEnd"/>
      <w:r w:rsidR="0090730E">
        <w:rPr>
          <w:rFonts w:ascii="Times New Roman" w:eastAsia="Times New Roman" w:hAnsi="Times New Roman"/>
          <w:sz w:val="24"/>
          <w:szCs w:val="24"/>
          <w:lang w:eastAsia="ru-RU"/>
        </w:rPr>
        <w:t xml:space="preserve"> «УПЦ»</w:t>
      </w:r>
      <w:r w:rsidR="008D5891" w:rsidRPr="008D5891">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w:t>
      </w:r>
    </w:p>
    <w:p w:rsidR="00A61479" w:rsidRDefault="00330379"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Категории персональных данных:</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-фамилия, имя, отчество;</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 год рождения, месяц рождения, дата рождения;</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место рождения;</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адрес;</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семейное положение;</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социальное положение;</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имущественное положение;</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образование;</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профессия;</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доходы;</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национальная принадлежность;</w:t>
      </w:r>
    </w:p>
    <w:p w:rsidR="00A07F85" w:rsidRPr="00A07F85" w:rsidRDefault="0057379A"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07F85" w:rsidRPr="00A07F85">
        <w:rPr>
          <w:rFonts w:ascii="Times New Roman" w:eastAsia="Times New Roman" w:hAnsi="Times New Roman"/>
          <w:sz w:val="24"/>
          <w:szCs w:val="24"/>
          <w:lang w:eastAsia="ru-RU"/>
        </w:rPr>
        <w:t xml:space="preserve">состояние здоровья; </w:t>
      </w:r>
    </w:p>
    <w:p w:rsidR="00A07F85" w:rsidRPr="00A07F85" w:rsidRDefault="0057379A"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07F85" w:rsidRPr="00A07F85">
        <w:rPr>
          <w:rFonts w:ascii="Times New Roman" w:eastAsia="Times New Roman" w:hAnsi="Times New Roman"/>
          <w:sz w:val="24"/>
          <w:szCs w:val="24"/>
          <w:lang w:eastAsia="ru-RU"/>
        </w:rPr>
        <w:t>СНИЛС;</w:t>
      </w:r>
    </w:p>
    <w:p w:rsidR="00A07F85" w:rsidRPr="00A07F85" w:rsidRDefault="0057379A"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07F85" w:rsidRPr="00A07F85">
        <w:rPr>
          <w:rFonts w:ascii="Times New Roman" w:eastAsia="Times New Roman" w:hAnsi="Times New Roman"/>
          <w:sz w:val="24"/>
          <w:szCs w:val="24"/>
          <w:lang w:eastAsia="ru-RU"/>
        </w:rPr>
        <w:t>ИНН;</w:t>
      </w:r>
    </w:p>
    <w:p w:rsidR="00A07F85" w:rsidRPr="00A07F85" w:rsidRDefault="0057379A"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07F85" w:rsidRPr="00A07F85">
        <w:rPr>
          <w:rFonts w:ascii="Times New Roman" w:eastAsia="Times New Roman" w:hAnsi="Times New Roman"/>
          <w:sz w:val="24"/>
          <w:szCs w:val="24"/>
          <w:lang w:eastAsia="ru-RU"/>
        </w:rPr>
        <w:t>паспортные данные;</w:t>
      </w:r>
    </w:p>
    <w:p w:rsidR="00A07F85" w:rsidRPr="00A07F85" w:rsidRDefault="0057379A"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07F85" w:rsidRPr="00A07F85">
        <w:rPr>
          <w:rFonts w:ascii="Times New Roman" w:eastAsia="Times New Roman" w:hAnsi="Times New Roman"/>
          <w:sz w:val="24"/>
          <w:szCs w:val="24"/>
          <w:lang w:eastAsia="ru-RU"/>
        </w:rPr>
        <w:t xml:space="preserve">телефон;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proofErr w:type="spellStart"/>
      <w:r w:rsidRPr="00A07F85">
        <w:rPr>
          <w:rFonts w:ascii="Times New Roman" w:eastAsia="Times New Roman" w:hAnsi="Times New Roman"/>
          <w:sz w:val="24"/>
          <w:szCs w:val="24"/>
          <w:lang w:eastAsia="ru-RU"/>
        </w:rPr>
        <w:t>e-mail</w:t>
      </w:r>
      <w:proofErr w:type="spellEnd"/>
      <w:r w:rsidRPr="00A07F85">
        <w:rPr>
          <w:rFonts w:ascii="Times New Roman" w:eastAsia="Times New Roman" w:hAnsi="Times New Roman"/>
          <w:sz w:val="24"/>
          <w:szCs w:val="24"/>
          <w:lang w:eastAsia="ru-RU"/>
        </w:rPr>
        <w:t xml:space="preserve">;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 xml:space="preserve">фотография;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 xml:space="preserve">пол;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 xml:space="preserve">гражданство;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 xml:space="preserve">государственный регистрационный знак, серия и номер свидетельства о регистрации транспортного средства;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 xml:space="preserve">данные водительского удостоверения;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 xml:space="preserve">должность;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 xml:space="preserve">подразделение;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 xml:space="preserve">сведения о расходах, об имуществе и обязательствах имущественного характера;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 xml:space="preserve">сведения о трудовой деятельности;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 xml:space="preserve">состав семьи;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 xml:space="preserve">сведения о воинском учете; </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реквизиты банковского счета</w:t>
      </w:r>
      <w:r w:rsidR="002826DF">
        <w:rPr>
          <w:rFonts w:ascii="Times New Roman" w:eastAsia="Times New Roman" w:hAnsi="Times New Roman"/>
          <w:sz w:val="24"/>
          <w:szCs w:val="24"/>
          <w:lang w:eastAsia="ru-RU"/>
        </w:rPr>
        <w:t>;</w:t>
      </w:r>
    </w:p>
    <w:p w:rsidR="00A07F85" w:rsidRP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 данные содержащиеся в свидетельстве о рождении</w:t>
      </w:r>
      <w:r w:rsidR="002826DF">
        <w:rPr>
          <w:rFonts w:ascii="Times New Roman" w:eastAsia="Times New Roman" w:hAnsi="Times New Roman"/>
          <w:sz w:val="24"/>
          <w:szCs w:val="24"/>
          <w:lang w:eastAsia="ru-RU"/>
        </w:rPr>
        <w:t>;</w:t>
      </w:r>
    </w:p>
    <w:p w:rsidR="00A07F85" w:rsidRDefault="00A07F85"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w:t>
      </w:r>
      <w:r w:rsidR="0057379A">
        <w:rPr>
          <w:rFonts w:ascii="Times New Roman" w:eastAsia="Times New Roman" w:hAnsi="Times New Roman"/>
          <w:sz w:val="24"/>
          <w:szCs w:val="24"/>
          <w:lang w:eastAsia="ru-RU"/>
        </w:rPr>
        <w:t xml:space="preserve"> </w:t>
      </w:r>
      <w:r w:rsidRPr="00A07F85">
        <w:rPr>
          <w:rFonts w:ascii="Times New Roman" w:eastAsia="Times New Roman" w:hAnsi="Times New Roman"/>
          <w:sz w:val="24"/>
          <w:szCs w:val="24"/>
          <w:lang w:eastAsia="ru-RU"/>
        </w:rPr>
        <w:t>номер страхового медицинского полиса</w:t>
      </w:r>
      <w:r w:rsidR="004A1577">
        <w:rPr>
          <w:rFonts w:ascii="Times New Roman" w:eastAsia="Times New Roman" w:hAnsi="Times New Roman"/>
          <w:sz w:val="24"/>
          <w:szCs w:val="24"/>
          <w:lang w:eastAsia="ru-RU"/>
        </w:rPr>
        <w:t>.</w:t>
      </w:r>
    </w:p>
    <w:p w:rsidR="00E01F5A" w:rsidRDefault="00E01F5A"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Категории субъектов, </w:t>
      </w:r>
      <w:r w:rsidR="00BA25C3">
        <w:rPr>
          <w:rFonts w:ascii="Times New Roman" w:eastAsia="Times New Roman" w:hAnsi="Times New Roman"/>
          <w:sz w:val="24"/>
          <w:szCs w:val="24"/>
          <w:lang w:eastAsia="ru-RU"/>
        </w:rPr>
        <w:t xml:space="preserve">персональные данные </w:t>
      </w:r>
      <w:r>
        <w:rPr>
          <w:rFonts w:ascii="Times New Roman" w:eastAsia="Times New Roman" w:hAnsi="Times New Roman"/>
          <w:sz w:val="24"/>
          <w:szCs w:val="24"/>
          <w:lang w:eastAsia="ru-RU"/>
        </w:rPr>
        <w:t>которых обрабатываются:</w:t>
      </w:r>
    </w:p>
    <w:p w:rsidR="008D5891" w:rsidRDefault="008D5891"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8D5891">
        <w:rPr>
          <w:rFonts w:ascii="Times New Roman" w:eastAsia="Times New Roman" w:hAnsi="Times New Roman"/>
          <w:sz w:val="24"/>
          <w:szCs w:val="24"/>
          <w:lang w:eastAsia="ru-RU"/>
        </w:rPr>
        <w:t>работники (субъекты), состоящие в трудовых отношениях с юридическим лицом (</w:t>
      </w:r>
      <w:r w:rsidR="0057379A">
        <w:rPr>
          <w:rFonts w:ascii="Times New Roman" w:eastAsia="Times New Roman" w:hAnsi="Times New Roman"/>
          <w:sz w:val="24"/>
          <w:szCs w:val="24"/>
          <w:lang w:eastAsia="ru-RU"/>
        </w:rPr>
        <w:t>О</w:t>
      </w:r>
      <w:r w:rsidR="0057379A" w:rsidRPr="008D5891">
        <w:rPr>
          <w:rFonts w:ascii="Times New Roman" w:eastAsia="Times New Roman" w:hAnsi="Times New Roman"/>
          <w:sz w:val="24"/>
          <w:szCs w:val="24"/>
          <w:lang w:eastAsia="ru-RU"/>
        </w:rPr>
        <w:t>ператором</w:t>
      </w:r>
      <w:r w:rsidRPr="008D5891">
        <w:rPr>
          <w:rFonts w:ascii="Times New Roman" w:eastAsia="Times New Roman" w:hAnsi="Times New Roman"/>
          <w:sz w:val="24"/>
          <w:szCs w:val="24"/>
          <w:lang w:eastAsia="ru-RU"/>
        </w:rPr>
        <w:t xml:space="preserve">); </w:t>
      </w:r>
    </w:p>
    <w:p w:rsidR="008D5891" w:rsidRDefault="008D5891"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8D5891">
        <w:rPr>
          <w:rFonts w:ascii="Times New Roman" w:eastAsia="Times New Roman" w:hAnsi="Times New Roman"/>
          <w:sz w:val="24"/>
          <w:szCs w:val="24"/>
          <w:lang w:eastAsia="ru-RU"/>
        </w:rPr>
        <w:t>бывшие работники</w:t>
      </w:r>
      <w:r>
        <w:rPr>
          <w:rFonts w:ascii="Times New Roman" w:eastAsia="Times New Roman" w:hAnsi="Times New Roman"/>
          <w:sz w:val="24"/>
          <w:szCs w:val="24"/>
          <w:lang w:eastAsia="ru-RU"/>
        </w:rPr>
        <w:t>;</w:t>
      </w:r>
    </w:p>
    <w:p w:rsidR="008D5891" w:rsidRDefault="008D5891"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8D5891">
        <w:rPr>
          <w:rFonts w:ascii="Times New Roman" w:eastAsia="Times New Roman" w:hAnsi="Times New Roman"/>
          <w:sz w:val="24"/>
          <w:szCs w:val="24"/>
          <w:lang w:eastAsia="ru-RU"/>
        </w:rPr>
        <w:t>близкие родственники</w:t>
      </w:r>
      <w:r>
        <w:rPr>
          <w:rFonts w:ascii="Times New Roman" w:eastAsia="Times New Roman" w:hAnsi="Times New Roman"/>
          <w:sz w:val="24"/>
          <w:szCs w:val="24"/>
          <w:lang w:eastAsia="ru-RU"/>
        </w:rPr>
        <w:t xml:space="preserve"> работника</w:t>
      </w:r>
      <w:r w:rsidRPr="008D5891">
        <w:rPr>
          <w:rFonts w:ascii="Times New Roman" w:eastAsia="Times New Roman" w:hAnsi="Times New Roman"/>
          <w:sz w:val="24"/>
          <w:szCs w:val="24"/>
          <w:lang w:eastAsia="ru-RU"/>
        </w:rPr>
        <w:t xml:space="preserve">; </w:t>
      </w:r>
    </w:p>
    <w:p w:rsidR="008D5891" w:rsidRDefault="008D5891"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8D5891">
        <w:rPr>
          <w:rFonts w:ascii="Times New Roman" w:eastAsia="Times New Roman" w:hAnsi="Times New Roman"/>
          <w:sz w:val="24"/>
          <w:szCs w:val="24"/>
          <w:lang w:eastAsia="ru-RU"/>
        </w:rPr>
        <w:t>физические лица, состоящие в договорных и иных гражданско-правовых отношениях с юридическим лицом (оператором)</w:t>
      </w:r>
      <w:r w:rsidR="00C8206D">
        <w:rPr>
          <w:rFonts w:ascii="Times New Roman" w:eastAsia="Times New Roman" w:hAnsi="Times New Roman"/>
          <w:sz w:val="24"/>
          <w:szCs w:val="24"/>
          <w:lang w:eastAsia="ru-RU"/>
        </w:rPr>
        <w:t>;</w:t>
      </w:r>
    </w:p>
    <w:p w:rsidR="00C8206D" w:rsidRDefault="00C8206D"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C8206D">
        <w:rPr>
          <w:rFonts w:ascii="Times New Roman" w:eastAsia="Times New Roman" w:hAnsi="Times New Roman"/>
          <w:sz w:val="24"/>
          <w:szCs w:val="24"/>
          <w:lang w:eastAsia="ru-RU"/>
        </w:rPr>
        <w:t>собственники и бенефициары контрагент</w:t>
      </w:r>
      <w:r w:rsidR="00A244F8">
        <w:rPr>
          <w:rFonts w:ascii="Times New Roman" w:eastAsia="Times New Roman" w:hAnsi="Times New Roman"/>
          <w:sz w:val="24"/>
          <w:szCs w:val="24"/>
          <w:lang w:eastAsia="ru-RU"/>
        </w:rPr>
        <w:t>ов</w:t>
      </w:r>
      <w:r w:rsidRPr="00C8206D">
        <w:rPr>
          <w:rFonts w:ascii="Times New Roman" w:eastAsia="Times New Roman" w:hAnsi="Times New Roman"/>
          <w:sz w:val="24"/>
          <w:szCs w:val="24"/>
          <w:lang w:eastAsia="ru-RU"/>
        </w:rPr>
        <w:t>, представители юридических лиц</w:t>
      </w:r>
      <w:r>
        <w:rPr>
          <w:rFonts w:ascii="Times New Roman" w:eastAsia="Times New Roman" w:hAnsi="Times New Roman"/>
          <w:sz w:val="24"/>
          <w:szCs w:val="24"/>
          <w:lang w:eastAsia="ru-RU"/>
        </w:rPr>
        <w:t>.</w:t>
      </w:r>
    </w:p>
    <w:p w:rsidR="00A07F85" w:rsidRPr="0057379A" w:rsidRDefault="008D5891" w:rsidP="000A2EC5">
      <w:pPr>
        <w:pStyle w:val="ae"/>
        <w:ind w:firstLine="567"/>
        <w:jc w:val="both"/>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tab/>
      </w:r>
      <w:r w:rsidR="00E01F5A" w:rsidRPr="0019389C">
        <w:rPr>
          <w:rFonts w:ascii="Times New Roman" w:eastAsia="Times New Roman" w:hAnsi="Times New Roman"/>
          <w:sz w:val="24"/>
          <w:szCs w:val="24"/>
          <w:lang w:eastAsia="ru-RU"/>
        </w:rPr>
        <w:t xml:space="preserve">Правовое основание обработки </w:t>
      </w:r>
      <w:r w:rsidR="00BA25C3" w:rsidRPr="0019389C">
        <w:rPr>
          <w:rFonts w:ascii="Times New Roman" w:eastAsia="Times New Roman" w:hAnsi="Times New Roman"/>
          <w:sz w:val="24"/>
          <w:szCs w:val="24"/>
          <w:lang w:eastAsia="ru-RU"/>
        </w:rPr>
        <w:t>персональных данных</w:t>
      </w:r>
      <w:r w:rsidR="00E01F5A" w:rsidRPr="0019389C">
        <w:rPr>
          <w:rFonts w:ascii="Times New Roman" w:eastAsia="Times New Roman" w:hAnsi="Times New Roman"/>
          <w:sz w:val="24"/>
          <w:szCs w:val="24"/>
          <w:lang w:eastAsia="ru-RU"/>
        </w:rPr>
        <w:t>:</w:t>
      </w:r>
      <w:r w:rsidR="00F01426" w:rsidRPr="0019389C">
        <w:rPr>
          <w:rFonts w:ascii="Times New Roman" w:eastAsia="Times New Roman" w:hAnsi="Times New Roman"/>
          <w:sz w:val="24"/>
          <w:szCs w:val="24"/>
          <w:lang w:eastAsia="ru-RU"/>
        </w:rPr>
        <w:t xml:space="preserve"> </w:t>
      </w:r>
      <w:r w:rsidR="00A07F85" w:rsidRPr="00A07F85">
        <w:rPr>
          <w:rFonts w:ascii="Times New Roman" w:eastAsia="Times New Roman" w:hAnsi="Times New Roman"/>
          <w:sz w:val="24"/>
          <w:szCs w:val="24"/>
          <w:lang w:eastAsia="ru-RU"/>
        </w:rPr>
        <w:t xml:space="preserve">Трудовой кодекс Российской Федерации Российской Федерации от 30.12.2001 № 197-ФЗ, Гражданский кодекс Российской Федерации </w:t>
      </w:r>
      <w:r w:rsidR="00A244F8">
        <w:rPr>
          <w:rFonts w:ascii="Times New Roman" w:eastAsia="Times New Roman" w:hAnsi="Times New Roman"/>
          <w:sz w:val="24"/>
          <w:szCs w:val="24"/>
          <w:lang w:eastAsia="ru-RU"/>
        </w:rPr>
        <w:t xml:space="preserve">от 30 ноября 1994 года №51-ФЗ, </w:t>
      </w:r>
      <w:r w:rsidR="00A07F85" w:rsidRPr="00A07F85">
        <w:rPr>
          <w:rFonts w:ascii="Times New Roman" w:eastAsia="Times New Roman" w:hAnsi="Times New Roman"/>
          <w:sz w:val="24"/>
          <w:szCs w:val="24"/>
          <w:lang w:eastAsia="ru-RU"/>
        </w:rPr>
        <w:t>Устав</w:t>
      </w:r>
      <w:r w:rsidR="00A244F8">
        <w:rPr>
          <w:rFonts w:ascii="Times New Roman" w:eastAsia="Times New Roman" w:hAnsi="Times New Roman"/>
          <w:sz w:val="24"/>
          <w:szCs w:val="24"/>
          <w:lang w:eastAsia="ru-RU"/>
        </w:rPr>
        <w:t xml:space="preserve"> Оператора, Устав Контрагента Оператора</w:t>
      </w:r>
      <w:r w:rsidR="00A07F85" w:rsidRPr="00A07F85">
        <w:rPr>
          <w:rFonts w:ascii="Times New Roman" w:eastAsia="Times New Roman" w:hAnsi="Times New Roman"/>
          <w:sz w:val="24"/>
          <w:szCs w:val="24"/>
          <w:lang w:eastAsia="ru-RU"/>
        </w:rPr>
        <w:t>, Согласи</w:t>
      </w:r>
      <w:r w:rsidR="00A07F85">
        <w:rPr>
          <w:rFonts w:ascii="Times New Roman" w:eastAsia="Times New Roman" w:hAnsi="Times New Roman"/>
          <w:sz w:val="24"/>
          <w:szCs w:val="24"/>
          <w:lang w:eastAsia="ru-RU"/>
        </w:rPr>
        <w:t>е</w:t>
      </w:r>
      <w:r w:rsidR="00A07F85" w:rsidRPr="00A07F85">
        <w:rPr>
          <w:rFonts w:ascii="Times New Roman" w:eastAsia="Times New Roman" w:hAnsi="Times New Roman"/>
          <w:sz w:val="24"/>
          <w:szCs w:val="24"/>
          <w:lang w:eastAsia="ru-RU"/>
        </w:rPr>
        <w:t xml:space="preserve"> на обработку персональных дан</w:t>
      </w:r>
      <w:r w:rsidR="00A07F85" w:rsidRPr="0057379A">
        <w:rPr>
          <w:rFonts w:ascii="Times New Roman" w:eastAsia="Times New Roman" w:hAnsi="Times New Roman"/>
          <w:sz w:val="24"/>
          <w:szCs w:val="24"/>
          <w:lang w:eastAsia="ru-RU"/>
        </w:rPr>
        <w:t>ных</w:t>
      </w:r>
      <w:r w:rsidR="0057379A" w:rsidRPr="0019389C">
        <w:rPr>
          <w:rFonts w:ascii="Times New Roman" w:eastAsia="Times New Roman" w:hAnsi="Times New Roman"/>
          <w:sz w:val="24"/>
          <w:szCs w:val="24"/>
          <w:lang w:eastAsia="ru-RU"/>
        </w:rPr>
        <w:t>.</w:t>
      </w:r>
    </w:p>
    <w:p w:rsidR="00A61479" w:rsidRDefault="00C43188"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ab/>
      </w:r>
      <w:proofErr w:type="gramStart"/>
      <w:r w:rsidR="00E01F5A">
        <w:rPr>
          <w:rFonts w:ascii="Times New Roman" w:eastAsia="Times New Roman" w:hAnsi="Times New Roman"/>
          <w:sz w:val="24"/>
          <w:szCs w:val="24"/>
          <w:lang w:eastAsia="ru-RU"/>
        </w:rPr>
        <w:t xml:space="preserve">Перечень действий с </w:t>
      </w:r>
      <w:r w:rsidR="00BA25C3">
        <w:rPr>
          <w:rFonts w:ascii="Times New Roman" w:eastAsia="Times New Roman" w:hAnsi="Times New Roman"/>
          <w:sz w:val="24"/>
          <w:szCs w:val="24"/>
          <w:lang w:eastAsia="ru-RU"/>
        </w:rPr>
        <w:t>персональными данными</w:t>
      </w:r>
      <w:r w:rsidR="00E01F5A">
        <w:rPr>
          <w:rFonts w:ascii="Times New Roman" w:eastAsia="Times New Roman" w:hAnsi="Times New Roman"/>
          <w:sz w:val="24"/>
          <w:szCs w:val="24"/>
          <w:lang w:eastAsia="ru-RU"/>
        </w:rPr>
        <w:t>:</w:t>
      </w:r>
      <w:r w:rsidR="00526C65" w:rsidRPr="00526C65">
        <w:t xml:space="preserve"> </w:t>
      </w:r>
      <w:r w:rsidR="00A07F85" w:rsidRPr="00A07F85">
        <w:rPr>
          <w:rFonts w:ascii="Times New Roman" w:eastAsia="Times New Roman" w:hAnsi="Times New Roman"/>
          <w:sz w:val="24"/>
          <w:szCs w:val="24"/>
          <w:lang w:eastAsia="ru-RU"/>
        </w:rPr>
        <w:t xml:space="preserve">сбор, запись, </w:t>
      </w:r>
      <w:r w:rsidR="000B7DDD" w:rsidRPr="00A07F85">
        <w:rPr>
          <w:rFonts w:ascii="Times New Roman" w:eastAsia="Times New Roman" w:hAnsi="Times New Roman"/>
          <w:sz w:val="24"/>
          <w:szCs w:val="24"/>
          <w:lang w:eastAsia="ru-RU"/>
        </w:rPr>
        <w:t>систематизаци</w:t>
      </w:r>
      <w:r w:rsidR="000B7DDD">
        <w:rPr>
          <w:rFonts w:ascii="Times New Roman" w:eastAsia="Times New Roman" w:hAnsi="Times New Roman"/>
          <w:sz w:val="24"/>
          <w:szCs w:val="24"/>
          <w:lang w:eastAsia="ru-RU"/>
        </w:rPr>
        <w:t>я</w:t>
      </w:r>
      <w:r w:rsidR="00A07F85" w:rsidRPr="00A07F85">
        <w:rPr>
          <w:rFonts w:ascii="Times New Roman" w:eastAsia="Times New Roman" w:hAnsi="Times New Roman"/>
          <w:sz w:val="24"/>
          <w:szCs w:val="24"/>
          <w:lang w:eastAsia="ru-RU"/>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8D5891">
        <w:rPr>
          <w:rFonts w:ascii="Times New Roman" w:eastAsia="Times New Roman" w:hAnsi="Times New Roman"/>
          <w:sz w:val="24"/>
          <w:szCs w:val="24"/>
          <w:lang w:eastAsia="ru-RU"/>
        </w:rPr>
        <w:t>.</w:t>
      </w:r>
      <w:proofErr w:type="gramEnd"/>
    </w:p>
    <w:p w:rsidR="00A61479" w:rsidRDefault="00E01F5A"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xml:space="preserve">Способы обработки </w:t>
      </w:r>
      <w:r w:rsidR="00F54533" w:rsidRPr="00342CE6">
        <w:rPr>
          <w:rFonts w:ascii="Times New Roman" w:eastAsia="Times New Roman" w:hAnsi="Times New Roman"/>
          <w:sz w:val="24"/>
          <w:szCs w:val="24"/>
          <w:lang w:eastAsia="ru-RU"/>
        </w:rPr>
        <w:t xml:space="preserve">персональных данных </w:t>
      </w:r>
      <w:r w:rsidRPr="00342CE6">
        <w:rPr>
          <w:rFonts w:ascii="Times New Roman" w:eastAsia="Times New Roman" w:hAnsi="Times New Roman"/>
          <w:sz w:val="24"/>
          <w:szCs w:val="24"/>
          <w:lang w:eastAsia="ru-RU"/>
        </w:rPr>
        <w:t>(автоматизированная, не автоматизированная, смешанная):</w:t>
      </w:r>
      <w:r w:rsidR="008D5891" w:rsidRPr="00342CE6">
        <w:t xml:space="preserve"> </w:t>
      </w:r>
      <w:r w:rsidR="008D5891" w:rsidRPr="00342CE6">
        <w:rPr>
          <w:rFonts w:ascii="Times New Roman" w:eastAsia="Times New Roman" w:hAnsi="Times New Roman"/>
          <w:sz w:val="24"/>
          <w:szCs w:val="24"/>
          <w:lang w:eastAsia="ru-RU"/>
        </w:rPr>
        <w:t>с передачей по внутренней сети юридического лица, с передачей по сети Интернет, смешанная</w:t>
      </w:r>
    </w:p>
    <w:p w:rsidR="00A244F8" w:rsidRDefault="00A244F8"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Срок обработки персональных данных – </w:t>
      </w:r>
      <w:proofErr w:type="gramStart"/>
      <w:r>
        <w:rPr>
          <w:rFonts w:ascii="Times New Roman" w:eastAsia="Times New Roman" w:hAnsi="Times New Roman"/>
          <w:sz w:val="24"/>
          <w:szCs w:val="24"/>
          <w:lang w:eastAsia="ru-RU"/>
        </w:rPr>
        <w:t>с даты заключения</w:t>
      </w:r>
      <w:proofErr w:type="gramEnd"/>
      <w:r>
        <w:rPr>
          <w:rFonts w:ascii="Times New Roman" w:eastAsia="Times New Roman" w:hAnsi="Times New Roman"/>
          <w:sz w:val="24"/>
          <w:szCs w:val="24"/>
          <w:lang w:eastAsia="ru-RU"/>
        </w:rPr>
        <w:t xml:space="preserve"> трудового договора, договора гражданско-правового характера, иных видов договоров согласно ГК РФ – до окончания </w:t>
      </w:r>
      <w:r w:rsidRPr="008D5891">
        <w:rPr>
          <w:rFonts w:ascii="Times New Roman" w:eastAsia="Times New Roman" w:hAnsi="Times New Roman"/>
          <w:sz w:val="24"/>
          <w:szCs w:val="24"/>
          <w:lang w:eastAsia="ru-RU"/>
        </w:rPr>
        <w:t xml:space="preserve">трудовых (гражданско-правовых) отношений субъекта </w:t>
      </w:r>
      <w:r>
        <w:rPr>
          <w:rFonts w:ascii="Times New Roman" w:eastAsia="Times New Roman" w:hAnsi="Times New Roman"/>
          <w:sz w:val="24"/>
          <w:szCs w:val="24"/>
          <w:lang w:eastAsia="ru-RU"/>
        </w:rPr>
        <w:t xml:space="preserve">персональных данных </w:t>
      </w:r>
      <w:r w:rsidRPr="008D5891">
        <w:rPr>
          <w:rFonts w:ascii="Times New Roman" w:eastAsia="Times New Roman" w:hAnsi="Times New Roman"/>
          <w:sz w:val="24"/>
          <w:szCs w:val="24"/>
          <w:lang w:eastAsia="ru-RU"/>
        </w:rPr>
        <w:t>с Оператором</w:t>
      </w:r>
      <w:r>
        <w:rPr>
          <w:rFonts w:ascii="Times New Roman" w:eastAsia="Times New Roman" w:hAnsi="Times New Roman"/>
          <w:sz w:val="24"/>
          <w:szCs w:val="24"/>
          <w:lang w:eastAsia="ru-RU"/>
        </w:rPr>
        <w:t>.</w:t>
      </w:r>
    </w:p>
    <w:p w:rsidR="00A244F8" w:rsidRPr="00342CE6" w:rsidRDefault="00A244F8" w:rsidP="000A2EC5">
      <w:pPr>
        <w:pStyle w:val="ae"/>
        <w:ind w:firstLine="567"/>
        <w:jc w:val="both"/>
        <w:rPr>
          <w:rFonts w:ascii="Times New Roman" w:eastAsia="Times New Roman" w:hAnsi="Times New Roman"/>
          <w:sz w:val="24"/>
          <w:szCs w:val="24"/>
          <w:lang w:eastAsia="ru-RU"/>
        </w:rPr>
      </w:pPr>
    </w:p>
    <w:p w:rsidR="00F261C0" w:rsidRPr="00342CE6" w:rsidRDefault="00386DD6" w:rsidP="000A2EC5">
      <w:pPr>
        <w:pStyle w:val="ae"/>
        <w:ind w:firstLine="567"/>
        <w:jc w:val="both"/>
        <w:rPr>
          <w:rFonts w:ascii="Times New Roman" w:eastAsia="Times New Roman" w:hAnsi="Times New Roman"/>
          <w:sz w:val="24"/>
          <w:szCs w:val="24"/>
          <w:lang w:eastAsia="ru-RU"/>
        </w:rPr>
      </w:pPr>
      <w:r w:rsidRPr="00A244F8">
        <w:rPr>
          <w:rFonts w:ascii="Times New Roman" w:eastAsia="Times New Roman" w:hAnsi="Times New Roman"/>
          <w:b/>
          <w:sz w:val="24"/>
          <w:szCs w:val="24"/>
          <w:lang w:eastAsia="ru-RU"/>
        </w:rPr>
        <w:t>3.2.3.</w:t>
      </w:r>
      <w:r w:rsidRPr="00342CE6">
        <w:rPr>
          <w:rFonts w:ascii="Times New Roman" w:eastAsia="Times New Roman" w:hAnsi="Times New Roman"/>
          <w:sz w:val="24"/>
          <w:szCs w:val="24"/>
          <w:lang w:eastAsia="ru-RU"/>
        </w:rPr>
        <w:t xml:space="preserve"> Цель: </w:t>
      </w:r>
      <w:r w:rsidR="008D5891" w:rsidRPr="00342CE6">
        <w:rPr>
          <w:rFonts w:ascii="Times New Roman" w:eastAsia="Times New Roman" w:hAnsi="Times New Roman"/>
          <w:sz w:val="24"/>
          <w:szCs w:val="24"/>
          <w:lang w:eastAsia="ru-RU"/>
        </w:rPr>
        <w:t>рассмотрени</w:t>
      </w:r>
      <w:r w:rsidR="0057379A" w:rsidRPr="00342CE6">
        <w:rPr>
          <w:rFonts w:ascii="Times New Roman" w:eastAsia="Times New Roman" w:hAnsi="Times New Roman"/>
          <w:sz w:val="24"/>
          <w:szCs w:val="24"/>
          <w:lang w:eastAsia="ru-RU"/>
        </w:rPr>
        <w:t>е</w:t>
      </w:r>
      <w:r w:rsidR="008D5891" w:rsidRPr="00342CE6">
        <w:rPr>
          <w:rFonts w:ascii="Times New Roman" w:eastAsia="Times New Roman" w:hAnsi="Times New Roman"/>
          <w:sz w:val="24"/>
          <w:szCs w:val="24"/>
          <w:lang w:eastAsia="ru-RU"/>
        </w:rPr>
        <w:t xml:space="preserve"> возможности заключения трудовых соглашений/договора с субъектом персональных данных.</w:t>
      </w:r>
    </w:p>
    <w:p w:rsidR="00F261C0" w:rsidRPr="00342CE6" w:rsidRDefault="00F261C0"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Категории</w:t>
      </w:r>
      <w:r w:rsidR="00F228D4" w:rsidRPr="00342CE6">
        <w:rPr>
          <w:rFonts w:ascii="Times New Roman" w:eastAsia="Times New Roman" w:hAnsi="Times New Roman"/>
          <w:sz w:val="24"/>
          <w:szCs w:val="24"/>
          <w:lang w:eastAsia="ru-RU"/>
        </w:rPr>
        <w:t xml:space="preserve"> персональных данных:</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-фамилия, имя, отчество;</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год рождения, месяц рождения, дата рождения;</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-место рождения;</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-адрес;</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-семейное положение;</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-образование;</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-профессия;</w:t>
      </w:r>
    </w:p>
    <w:p w:rsidR="00A07F85" w:rsidRPr="00342CE6" w:rsidRDefault="000B7DDD"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A07F85" w:rsidRPr="00342CE6">
        <w:rPr>
          <w:rFonts w:ascii="Times New Roman" w:eastAsia="Times New Roman" w:hAnsi="Times New Roman"/>
          <w:sz w:val="24"/>
          <w:szCs w:val="24"/>
          <w:lang w:eastAsia="ru-RU"/>
        </w:rPr>
        <w:t>паспортные данные;</w:t>
      </w:r>
    </w:p>
    <w:p w:rsidR="00A07F85" w:rsidRPr="00342CE6" w:rsidRDefault="000B7DDD"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A07F85" w:rsidRPr="00342CE6">
        <w:rPr>
          <w:rFonts w:ascii="Times New Roman" w:eastAsia="Times New Roman" w:hAnsi="Times New Roman"/>
          <w:sz w:val="24"/>
          <w:szCs w:val="24"/>
          <w:lang w:eastAsia="ru-RU"/>
        </w:rPr>
        <w:t xml:space="preserve">телефон; </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proofErr w:type="spellStart"/>
      <w:r w:rsidRPr="00342CE6">
        <w:rPr>
          <w:rFonts w:ascii="Times New Roman" w:eastAsia="Times New Roman" w:hAnsi="Times New Roman"/>
          <w:sz w:val="24"/>
          <w:szCs w:val="24"/>
          <w:lang w:eastAsia="ru-RU"/>
        </w:rPr>
        <w:t>e-mail</w:t>
      </w:r>
      <w:proofErr w:type="spellEnd"/>
      <w:r w:rsidRPr="00342CE6">
        <w:rPr>
          <w:rFonts w:ascii="Times New Roman" w:eastAsia="Times New Roman" w:hAnsi="Times New Roman"/>
          <w:sz w:val="24"/>
          <w:szCs w:val="24"/>
          <w:lang w:eastAsia="ru-RU"/>
        </w:rPr>
        <w:t xml:space="preserve">; </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xml:space="preserve">-фотография; </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xml:space="preserve">-пол; </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xml:space="preserve">-гражданство; </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xml:space="preserve">-сведения о трудовой деятельности; </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xml:space="preserve">-состав семьи; </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-сведения о воинском учете</w:t>
      </w:r>
      <w:r w:rsidR="00C8206D" w:rsidRPr="00342CE6">
        <w:rPr>
          <w:rFonts w:ascii="Times New Roman" w:eastAsia="Times New Roman" w:hAnsi="Times New Roman"/>
          <w:sz w:val="24"/>
          <w:szCs w:val="24"/>
          <w:lang w:eastAsia="ru-RU"/>
        </w:rPr>
        <w:t>.</w:t>
      </w:r>
    </w:p>
    <w:p w:rsidR="00F228D4" w:rsidRPr="00342CE6" w:rsidRDefault="00F228D4"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Категории субъектов, персональные данные которых обрабатываются:</w:t>
      </w:r>
    </w:p>
    <w:p w:rsidR="00A32A9E" w:rsidRPr="00342CE6" w:rsidRDefault="00A32A9E"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физические лица (в частности соискатели должности</w:t>
      </w:r>
      <w:r w:rsidR="0057379A" w:rsidRPr="00342CE6">
        <w:rPr>
          <w:rFonts w:ascii="Times New Roman" w:eastAsia="Times New Roman" w:hAnsi="Times New Roman"/>
          <w:sz w:val="24"/>
          <w:szCs w:val="24"/>
          <w:lang w:eastAsia="ru-RU"/>
        </w:rPr>
        <w:t xml:space="preserve">). </w:t>
      </w:r>
    </w:p>
    <w:p w:rsidR="00862ACC" w:rsidRDefault="00862ACC"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 xml:space="preserve">Трудовой кодекс Российской Федерации Российской Федерации от 30.12.2001 № 197-ФЗ, Гражданский кодекс Российской Федерации </w:t>
      </w:r>
      <w:r>
        <w:rPr>
          <w:rFonts w:ascii="Times New Roman" w:eastAsia="Times New Roman" w:hAnsi="Times New Roman"/>
          <w:sz w:val="24"/>
          <w:szCs w:val="24"/>
          <w:lang w:eastAsia="ru-RU"/>
        </w:rPr>
        <w:t xml:space="preserve">от 30 ноября 1994 года №51-ФЗ, </w:t>
      </w:r>
      <w:r w:rsidRPr="00A07F85">
        <w:rPr>
          <w:rFonts w:ascii="Times New Roman" w:eastAsia="Times New Roman" w:hAnsi="Times New Roman"/>
          <w:sz w:val="24"/>
          <w:szCs w:val="24"/>
          <w:lang w:eastAsia="ru-RU"/>
        </w:rPr>
        <w:t>Устав</w:t>
      </w:r>
      <w:r>
        <w:rPr>
          <w:rFonts w:ascii="Times New Roman" w:eastAsia="Times New Roman" w:hAnsi="Times New Roman"/>
          <w:sz w:val="24"/>
          <w:szCs w:val="24"/>
          <w:lang w:eastAsia="ru-RU"/>
        </w:rPr>
        <w:t xml:space="preserve"> Оператора, </w:t>
      </w:r>
      <w:r w:rsidRPr="00A07F85">
        <w:rPr>
          <w:rFonts w:ascii="Times New Roman" w:eastAsia="Times New Roman" w:hAnsi="Times New Roman"/>
          <w:sz w:val="24"/>
          <w:szCs w:val="24"/>
          <w:lang w:eastAsia="ru-RU"/>
        </w:rPr>
        <w:t>Согласи</w:t>
      </w:r>
      <w:r>
        <w:rPr>
          <w:rFonts w:ascii="Times New Roman" w:eastAsia="Times New Roman" w:hAnsi="Times New Roman"/>
          <w:sz w:val="24"/>
          <w:szCs w:val="24"/>
          <w:lang w:eastAsia="ru-RU"/>
        </w:rPr>
        <w:t>е</w:t>
      </w:r>
      <w:r w:rsidRPr="00A07F85">
        <w:rPr>
          <w:rFonts w:ascii="Times New Roman" w:eastAsia="Times New Roman" w:hAnsi="Times New Roman"/>
          <w:sz w:val="24"/>
          <w:szCs w:val="24"/>
          <w:lang w:eastAsia="ru-RU"/>
        </w:rPr>
        <w:t xml:space="preserve"> на обработку персональных дан</w:t>
      </w:r>
      <w:r w:rsidRPr="0057379A">
        <w:rPr>
          <w:rFonts w:ascii="Times New Roman" w:eastAsia="Times New Roman" w:hAnsi="Times New Roman"/>
          <w:sz w:val="24"/>
          <w:szCs w:val="24"/>
          <w:lang w:eastAsia="ru-RU"/>
        </w:rPr>
        <w:t>ных</w:t>
      </w:r>
      <w:r w:rsidRPr="0019389C">
        <w:rPr>
          <w:rFonts w:ascii="Times New Roman" w:eastAsia="Times New Roman" w:hAnsi="Times New Roman"/>
          <w:sz w:val="24"/>
          <w:szCs w:val="24"/>
          <w:lang w:eastAsia="ru-RU"/>
        </w:rPr>
        <w:t>.</w:t>
      </w:r>
    </w:p>
    <w:p w:rsidR="00F228D4" w:rsidRPr="00342CE6" w:rsidRDefault="00F228D4" w:rsidP="000A2EC5">
      <w:pPr>
        <w:pStyle w:val="ae"/>
        <w:ind w:firstLine="567"/>
        <w:jc w:val="both"/>
        <w:rPr>
          <w:rFonts w:ascii="Times New Roman" w:eastAsia="Times New Roman" w:hAnsi="Times New Roman"/>
          <w:sz w:val="24"/>
          <w:szCs w:val="24"/>
          <w:lang w:eastAsia="ru-RU"/>
        </w:rPr>
      </w:pPr>
      <w:proofErr w:type="gramStart"/>
      <w:r w:rsidRPr="00342CE6">
        <w:rPr>
          <w:rFonts w:ascii="Times New Roman" w:eastAsia="Times New Roman" w:hAnsi="Times New Roman"/>
          <w:sz w:val="24"/>
          <w:szCs w:val="24"/>
          <w:lang w:eastAsia="ru-RU"/>
        </w:rPr>
        <w:t xml:space="preserve">Перечень действий с персональными данными: </w:t>
      </w:r>
      <w:r w:rsidR="00A32A9E" w:rsidRPr="00342CE6">
        <w:rPr>
          <w:rFonts w:ascii="Times New Roman" w:eastAsia="Times New Roman" w:hAnsi="Times New Roman"/>
          <w:sz w:val="24"/>
          <w:szCs w:val="24"/>
          <w:lang w:eastAsia="ru-RU"/>
        </w:rPr>
        <w:t>сбор, запись, систематизаци</w:t>
      </w:r>
      <w:r w:rsidR="002826DF" w:rsidRPr="00342CE6">
        <w:rPr>
          <w:rFonts w:ascii="Times New Roman" w:eastAsia="Times New Roman" w:hAnsi="Times New Roman"/>
          <w:sz w:val="24"/>
          <w:szCs w:val="24"/>
          <w:lang w:eastAsia="ru-RU"/>
        </w:rPr>
        <w:t>я</w:t>
      </w:r>
      <w:r w:rsidR="00A32A9E" w:rsidRPr="00342CE6">
        <w:rPr>
          <w:rFonts w:ascii="Times New Roman" w:eastAsia="Times New Roman" w:hAnsi="Times New Roman"/>
          <w:sz w:val="24"/>
          <w:szCs w:val="24"/>
          <w:lang w:eastAsia="ru-RU"/>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F228D4" w:rsidRDefault="00F228D4"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xml:space="preserve">Способы обработки персональных данных (автоматизированная, не автоматизированная, смешанная): </w:t>
      </w:r>
      <w:r w:rsidR="00A32A9E" w:rsidRPr="00342CE6">
        <w:rPr>
          <w:rFonts w:ascii="Times New Roman" w:eastAsia="Times New Roman" w:hAnsi="Times New Roman"/>
          <w:sz w:val="24"/>
          <w:szCs w:val="24"/>
          <w:lang w:eastAsia="ru-RU"/>
        </w:rPr>
        <w:t>с передачей по внутренней сети юридического лица, с передачей по сети Интернет, смешанная.</w:t>
      </w:r>
    </w:p>
    <w:p w:rsidR="00A244F8" w:rsidRDefault="00A244F8" w:rsidP="000A2EC5">
      <w:pPr>
        <w:pStyle w:val="ae"/>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Срок обработки персональных данных – с даты получения от </w:t>
      </w:r>
      <w:r w:rsidRPr="008D5891">
        <w:rPr>
          <w:rFonts w:ascii="Times New Roman" w:eastAsia="Times New Roman" w:hAnsi="Times New Roman"/>
          <w:sz w:val="24"/>
          <w:szCs w:val="24"/>
          <w:lang w:eastAsia="ru-RU"/>
        </w:rPr>
        <w:t xml:space="preserve">субъекта </w:t>
      </w:r>
      <w:r>
        <w:rPr>
          <w:rFonts w:ascii="Times New Roman" w:eastAsia="Times New Roman" w:hAnsi="Times New Roman"/>
          <w:sz w:val="24"/>
          <w:szCs w:val="24"/>
          <w:lang w:eastAsia="ru-RU"/>
        </w:rPr>
        <w:t xml:space="preserve">персональных данных Резюме или иного </w:t>
      </w:r>
      <w:r w:rsidR="00862ACC">
        <w:rPr>
          <w:rFonts w:ascii="Times New Roman" w:eastAsia="Times New Roman" w:hAnsi="Times New Roman"/>
          <w:sz w:val="24"/>
          <w:szCs w:val="24"/>
          <w:lang w:eastAsia="ru-RU"/>
        </w:rPr>
        <w:t xml:space="preserve">явного и конкретного </w:t>
      </w:r>
      <w:r>
        <w:rPr>
          <w:rFonts w:ascii="Times New Roman" w:eastAsia="Times New Roman" w:hAnsi="Times New Roman"/>
          <w:sz w:val="24"/>
          <w:szCs w:val="24"/>
          <w:lang w:eastAsia="ru-RU"/>
        </w:rPr>
        <w:t>выражения заинтересованности в вакансии –</w:t>
      </w:r>
      <w:r w:rsidR="00862ACC">
        <w:rPr>
          <w:rFonts w:ascii="Times New Roman" w:hAnsi="Times New Roman"/>
          <w:sz w:val="24"/>
          <w:szCs w:val="24"/>
        </w:rPr>
        <w:t xml:space="preserve"> до достижения цели обработки</w:t>
      </w:r>
      <w:r w:rsidR="00862ACC">
        <w:rPr>
          <w:rFonts w:ascii="Times New Roman" w:eastAsia="Times New Roman" w:hAnsi="Times New Roman"/>
          <w:sz w:val="24"/>
          <w:szCs w:val="24"/>
          <w:lang w:eastAsia="ru-RU"/>
        </w:rPr>
        <w:t xml:space="preserve"> – т.е. </w:t>
      </w:r>
      <w:r>
        <w:rPr>
          <w:rFonts w:ascii="Times New Roman" w:eastAsia="Times New Roman" w:hAnsi="Times New Roman"/>
          <w:sz w:val="24"/>
          <w:szCs w:val="24"/>
          <w:lang w:eastAsia="ru-RU"/>
        </w:rPr>
        <w:t>до исчезновения потребности у Оператора в поиске и заключении договора с новым сотрудником</w:t>
      </w:r>
      <w:r w:rsidR="00862ACC">
        <w:rPr>
          <w:rFonts w:ascii="Times New Roman" w:eastAsia="Times New Roman" w:hAnsi="Times New Roman"/>
          <w:sz w:val="24"/>
          <w:szCs w:val="24"/>
          <w:lang w:eastAsia="ru-RU"/>
        </w:rPr>
        <w:t xml:space="preserve"> (заключение трудового или иного договора с Субъектом, закрытия вакансии за ненадобностью и т.д.)</w:t>
      </w:r>
      <w:proofErr w:type="gramEnd"/>
    </w:p>
    <w:p w:rsidR="00862ACC" w:rsidRPr="00342CE6" w:rsidRDefault="00862ACC" w:rsidP="000A2EC5">
      <w:pPr>
        <w:pStyle w:val="ae"/>
        <w:ind w:firstLine="567"/>
        <w:jc w:val="both"/>
        <w:rPr>
          <w:rFonts w:ascii="Times New Roman" w:eastAsia="Times New Roman" w:hAnsi="Times New Roman"/>
          <w:sz w:val="24"/>
          <w:szCs w:val="24"/>
          <w:lang w:eastAsia="ru-RU"/>
        </w:rPr>
      </w:pPr>
    </w:p>
    <w:p w:rsidR="00C10120" w:rsidRPr="00342CE6" w:rsidRDefault="00C10120" w:rsidP="000A2EC5">
      <w:pPr>
        <w:pStyle w:val="ae"/>
        <w:ind w:firstLine="567"/>
        <w:jc w:val="both"/>
        <w:rPr>
          <w:rFonts w:ascii="Times New Roman" w:eastAsia="Times New Roman" w:hAnsi="Times New Roman"/>
          <w:sz w:val="24"/>
          <w:szCs w:val="24"/>
          <w:lang w:eastAsia="ru-RU"/>
        </w:rPr>
      </w:pPr>
      <w:r w:rsidRPr="00A244F8">
        <w:rPr>
          <w:rFonts w:ascii="Times New Roman" w:eastAsia="Times New Roman" w:hAnsi="Times New Roman"/>
          <w:b/>
          <w:sz w:val="24"/>
          <w:szCs w:val="24"/>
          <w:lang w:eastAsia="ru-RU"/>
        </w:rPr>
        <w:t>3.2.</w:t>
      </w:r>
      <w:r w:rsidR="00C8206D" w:rsidRPr="00A244F8">
        <w:rPr>
          <w:rFonts w:ascii="Times New Roman" w:eastAsia="Times New Roman" w:hAnsi="Times New Roman"/>
          <w:b/>
          <w:sz w:val="24"/>
          <w:szCs w:val="24"/>
          <w:lang w:eastAsia="ru-RU"/>
        </w:rPr>
        <w:t>4</w:t>
      </w:r>
      <w:r w:rsidRPr="00A244F8">
        <w:rPr>
          <w:rFonts w:ascii="Times New Roman" w:eastAsia="Times New Roman" w:hAnsi="Times New Roman"/>
          <w:b/>
          <w:sz w:val="24"/>
          <w:szCs w:val="24"/>
          <w:lang w:eastAsia="ru-RU"/>
        </w:rPr>
        <w:t>.</w:t>
      </w:r>
      <w:r w:rsidRPr="00342CE6">
        <w:rPr>
          <w:rFonts w:ascii="Times New Roman" w:eastAsia="Times New Roman" w:hAnsi="Times New Roman"/>
          <w:sz w:val="24"/>
          <w:szCs w:val="24"/>
          <w:lang w:eastAsia="ru-RU"/>
        </w:rPr>
        <w:t xml:space="preserve"> Цель: </w:t>
      </w:r>
      <w:r w:rsidR="00A32A9E" w:rsidRPr="00342CE6">
        <w:rPr>
          <w:rFonts w:ascii="Times New Roman" w:eastAsia="Times New Roman" w:hAnsi="Times New Roman"/>
          <w:sz w:val="24"/>
          <w:szCs w:val="24"/>
          <w:lang w:eastAsia="ru-RU"/>
        </w:rPr>
        <w:t xml:space="preserve">проведения мероприятий по урегулированию заявлений, претензий, сообщений клиентов </w:t>
      </w:r>
      <w:r w:rsidR="0090730E">
        <w:rPr>
          <w:rFonts w:ascii="Times New Roman" w:eastAsia="Times New Roman" w:hAnsi="Times New Roman"/>
          <w:sz w:val="24"/>
          <w:szCs w:val="24"/>
          <w:lang w:eastAsia="ru-RU"/>
        </w:rPr>
        <w:t xml:space="preserve">и юридических лиц </w:t>
      </w:r>
      <w:r w:rsidR="00A32A9E" w:rsidRPr="00342CE6">
        <w:rPr>
          <w:rFonts w:ascii="Times New Roman" w:eastAsia="Times New Roman" w:hAnsi="Times New Roman"/>
          <w:sz w:val="24"/>
          <w:szCs w:val="24"/>
          <w:lang w:eastAsia="ru-RU"/>
        </w:rPr>
        <w:t xml:space="preserve">по вопросам качества </w:t>
      </w:r>
      <w:r w:rsidR="0090730E">
        <w:rPr>
          <w:rFonts w:ascii="Times New Roman" w:eastAsia="Times New Roman" w:hAnsi="Times New Roman"/>
          <w:sz w:val="24"/>
          <w:szCs w:val="24"/>
          <w:lang w:eastAsia="ru-RU"/>
        </w:rPr>
        <w:t>оказания услуг</w:t>
      </w:r>
      <w:r w:rsidR="0057379A" w:rsidRPr="00342CE6">
        <w:rPr>
          <w:rFonts w:ascii="Times New Roman" w:eastAsia="Times New Roman" w:hAnsi="Times New Roman"/>
          <w:sz w:val="24"/>
          <w:szCs w:val="24"/>
          <w:lang w:eastAsia="ru-RU"/>
        </w:rPr>
        <w:t>.</w:t>
      </w:r>
    </w:p>
    <w:p w:rsidR="00C10120" w:rsidRPr="00342CE6" w:rsidRDefault="00C10120"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lastRenderedPageBreak/>
        <w:t>Категории персональных данных:</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342CE6" w:rsidRPr="00342CE6">
        <w:rPr>
          <w:rFonts w:ascii="Times New Roman" w:eastAsia="Times New Roman" w:hAnsi="Times New Roman"/>
          <w:sz w:val="24"/>
          <w:szCs w:val="24"/>
          <w:lang w:eastAsia="ru-RU"/>
        </w:rPr>
        <w:t xml:space="preserve"> </w:t>
      </w:r>
      <w:r w:rsidRPr="00342CE6">
        <w:rPr>
          <w:rFonts w:ascii="Times New Roman" w:eastAsia="Times New Roman" w:hAnsi="Times New Roman"/>
          <w:sz w:val="24"/>
          <w:szCs w:val="24"/>
          <w:lang w:eastAsia="ru-RU"/>
        </w:rPr>
        <w:t>фамилия, имя, отчество;</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год рождения, месяц рождения, дата рождения;</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342CE6" w:rsidRPr="00342CE6">
        <w:rPr>
          <w:rFonts w:ascii="Times New Roman" w:eastAsia="Times New Roman" w:hAnsi="Times New Roman"/>
          <w:sz w:val="24"/>
          <w:szCs w:val="24"/>
          <w:lang w:eastAsia="ru-RU"/>
        </w:rPr>
        <w:t xml:space="preserve"> </w:t>
      </w:r>
      <w:r w:rsidRPr="00342CE6">
        <w:rPr>
          <w:rFonts w:ascii="Times New Roman" w:eastAsia="Times New Roman" w:hAnsi="Times New Roman"/>
          <w:sz w:val="24"/>
          <w:szCs w:val="24"/>
          <w:lang w:eastAsia="ru-RU"/>
        </w:rPr>
        <w:t>место рождения;</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342CE6" w:rsidRPr="00342CE6">
        <w:rPr>
          <w:rFonts w:ascii="Times New Roman" w:eastAsia="Times New Roman" w:hAnsi="Times New Roman"/>
          <w:sz w:val="24"/>
          <w:szCs w:val="24"/>
          <w:lang w:eastAsia="ru-RU"/>
        </w:rPr>
        <w:t xml:space="preserve"> </w:t>
      </w:r>
      <w:r w:rsidRPr="00342CE6">
        <w:rPr>
          <w:rFonts w:ascii="Times New Roman" w:eastAsia="Times New Roman" w:hAnsi="Times New Roman"/>
          <w:sz w:val="24"/>
          <w:szCs w:val="24"/>
          <w:lang w:eastAsia="ru-RU"/>
        </w:rPr>
        <w:t>адрес;</w:t>
      </w:r>
    </w:p>
    <w:p w:rsidR="00A07F85" w:rsidRPr="00342CE6" w:rsidRDefault="00C8206D"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342CE6" w:rsidRPr="00342CE6">
        <w:rPr>
          <w:rFonts w:ascii="Times New Roman" w:eastAsia="Times New Roman" w:hAnsi="Times New Roman"/>
          <w:sz w:val="24"/>
          <w:szCs w:val="24"/>
          <w:lang w:eastAsia="ru-RU"/>
        </w:rPr>
        <w:t xml:space="preserve"> </w:t>
      </w:r>
      <w:r w:rsidR="00A07F85" w:rsidRPr="00342CE6">
        <w:rPr>
          <w:rFonts w:ascii="Times New Roman" w:eastAsia="Times New Roman" w:hAnsi="Times New Roman"/>
          <w:sz w:val="24"/>
          <w:szCs w:val="24"/>
          <w:lang w:eastAsia="ru-RU"/>
        </w:rPr>
        <w:t>СНИЛС;</w:t>
      </w:r>
    </w:p>
    <w:p w:rsidR="00A07F85" w:rsidRPr="00342CE6" w:rsidRDefault="00C8206D"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342CE6" w:rsidRPr="00342CE6">
        <w:rPr>
          <w:rFonts w:ascii="Times New Roman" w:eastAsia="Times New Roman" w:hAnsi="Times New Roman"/>
          <w:sz w:val="24"/>
          <w:szCs w:val="24"/>
          <w:lang w:eastAsia="ru-RU"/>
        </w:rPr>
        <w:t xml:space="preserve"> </w:t>
      </w:r>
      <w:r w:rsidR="00A07F85" w:rsidRPr="00342CE6">
        <w:rPr>
          <w:rFonts w:ascii="Times New Roman" w:eastAsia="Times New Roman" w:hAnsi="Times New Roman"/>
          <w:sz w:val="24"/>
          <w:szCs w:val="24"/>
          <w:lang w:eastAsia="ru-RU"/>
        </w:rPr>
        <w:t>ИНН;</w:t>
      </w:r>
    </w:p>
    <w:p w:rsidR="00A07F85" w:rsidRPr="00342CE6" w:rsidRDefault="00C8206D"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342CE6" w:rsidRPr="00342CE6">
        <w:rPr>
          <w:rFonts w:ascii="Times New Roman" w:eastAsia="Times New Roman" w:hAnsi="Times New Roman"/>
          <w:sz w:val="24"/>
          <w:szCs w:val="24"/>
          <w:lang w:eastAsia="ru-RU"/>
        </w:rPr>
        <w:t xml:space="preserve"> </w:t>
      </w:r>
      <w:r w:rsidR="00A07F85" w:rsidRPr="00342CE6">
        <w:rPr>
          <w:rFonts w:ascii="Times New Roman" w:eastAsia="Times New Roman" w:hAnsi="Times New Roman"/>
          <w:sz w:val="24"/>
          <w:szCs w:val="24"/>
          <w:lang w:eastAsia="ru-RU"/>
        </w:rPr>
        <w:t>паспортные данные;</w:t>
      </w:r>
    </w:p>
    <w:p w:rsidR="00A07F85" w:rsidRPr="00342CE6" w:rsidRDefault="00C8206D"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342CE6" w:rsidRPr="00342CE6">
        <w:rPr>
          <w:rFonts w:ascii="Times New Roman" w:eastAsia="Times New Roman" w:hAnsi="Times New Roman"/>
          <w:sz w:val="24"/>
          <w:szCs w:val="24"/>
          <w:lang w:eastAsia="ru-RU"/>
        </w:rPr>
        <w:t xml:space="preserve"> </w:t>
      </w:r>
      <w:r w:rsidR="00A07F85" w:rsidRPr="00342CE6">
        <w:rPr>
          <w:rFonts w:ascii="Times New Roman" w:eastAsia="Times New Roman" w:hAnsi="Times New Roman"/>
          <w:sz w:val="24"/>
          <w:szCs w:val="24"/>
          <w:lang w:eastAsia="ru-RU"/>
        </w:rPr>
        <w:t xml:space="preserve">телефон; </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342CE6" w:rsidRPr="00342CE6">
        <w:rPr>
          <w:rFonts w:ascii="Times New Roman" w:eastAsia="Times New Roman" w:hAnsi="Times New Roman"/>
          <w:sz w:val="24"/>
          <w:szCs w:val="24"/>
          <w:lang w:eastAsia="ru-RU"/>
        </w:rPr>
        <w:t xml:space="preserve"> </w:t>
      </w:r>
      <w:proofErr w:type="spellStart"/>
      <w:r w:rsidRPr="00342CE6">
        <w:rPr>
          <w:rFonts w:ascii="Times New Roman" w:eastAsia="Times New Roman" w:hAnsi="Times New Roman"/>
          <w:sz w:val="24"/>
          <w:szCs w:val="24"/>
          <w:lang w:eastAsia="ru-RU"/>
        </w:rPr>
        <w:t>e-mail</w:t>
      </w:r>
      <w:proofErr w:type="spellEnd"/>
      <w:r w:rsidRPr="00342CE6">
        <w:rPr>
          <w:rFonts w:ascii="Times New Roman" w:eastAsia="Times New Roman" w:hAnsi="Times New Roman"/>
          <w:sz w:val="24"/>
          <w:szCs w:val="24"/>
          <w:lang w:eastAsia="ru-RU"/>
        </w:rPr>
        <w:t xml:space="preserve">; </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342CE6" w:rsidRPr="00342CE6">
        <w:rPr>
          <w:rFonts w:ascii="Times New Roman" w:eastAsia="Times New Roman" w:hAnsi="Times New Roman"/>
          <w:sz w:val="24"/>
          <w:szCs w:val="24"/>
          <w:lang w:eastAsia="ru-RU"/>
        </w:rPr>
        <w:t xml:space="preserve"> </w:t>
      </w:r>
      <w:r w:rsidRPr="00342CE6">
        <w:rPr>
          <w:rFonts w:ascii="Times New Roman" w:eastAsia="Times New Roman" w:hAnsi="Times New Roman"/>
          <w:sz w:val="24"/>
          <w:szCs w:val="24"/>
          <w:lang w:eastAsia="ru-RU"/>
        </w:rPr>
        <w:t xml:space="preserve">пол; </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w:t>
      </w:r>
      <w:r w:rsidR="00342CE6" w:rsidRPr="00342CE6">
        <w:rPr>
          <w:rFonts w:ascii="Times New Roman" w:eastAsia="Times New Roman" w:hAnsi="Times New Roman"/>
          <w:sz w:val="24"/>
          <w:szCs w:val="24"/>
          <w:lang w:eastAsia="ru-RU"/>
        </w:rPr>
        <w:t xml:space="preserve"> </w:t>
      </w:r>
      <w:r w:rsidRPr="00342CE6">
        <w:rPr>
          <w:rFonts w:ascii="Times New Roman" w:eastAsia="Times New Roman" w:hAnsi="Times New Roman"/>
          <w:sz w:val="24"/>
          <w:szCs w:val="24"/>
          <w:lang w:eastAsia="ru-RU"/>
        </w:rPr>
        <w:t xml:space="preserve">гражданство; </w:t>
      </w:r>
    </w:p>
    <w:p w:rsidR="00A07F85" w:rsidRPr="00342CE6" w:rsidRDefault="00A07F85" w:rsidP="000A2EC5">
      <w:pPr>
        <w:pStyle w:val="ae"/>
        <w:ind w:firstLine="567"/>
        <w:jc w:val="both"/>
        <w:rPr>
          <w:rFonts w:ascii="Times New Roman" w:eastAsia="Times New Roman" w:hAnsi="Times New Roman"/>
          <w:sz w:val="24"/>
          <w:szCs w:val="24"/>
          <w:lang w:eastAsia="ru-RU"/>
        </w:rPr>
      </w:pPr>
      <w:r w:rsidRPr="00342CE6">
        <w:rPr>
          <w:rFonts w:ascii="Times New Roman" w:eastAsia="Times New Roman" w:hAnsi="Times New Roman"/>
          <w:sz w:val="24"/>
          <w:szCs w:val="24"/>
          <w:lang w:eastAsia="ru-RU"/>
        </w:rPr>
        <w:t>- данные содержащиеся в свидетельстве о рождении</w:t>
      </w:r>
      <w:r w:rsidR="00342CE6" w:rsidRPr="00342CE6">
        <w:rPr>
          <w:rFonts w:ascii="Times New Roman" w:eastAsia="Times New Roman" w:hAnsi="Times New Roman"/>
          <w:sz w:val="24"/>
          <w:szCs w:val="24"/>
          <w:lang w:eastAsia="ru-RU"/>
        </w:rPr>
        <w:t>.</w:t>
      </w:r>
    </w:p>
    <w:p w:rsidR="00C10120" w:rsidRPr="00C10120" w:rsidRDefault="00C10120" w:rsidP="000A2EC5">
      <w:pPr>
        <w:pStyle w:val="ae"/>
        <w:ind w:firstLine="567"/>
        <w:jc w:val="both"/>
        <w:rPr>
          <w:rFonts w:ascii="Times New Roman" w:eastAsia="Times New Roman" w:hAnsi="Times New Roman"/>
          <w:sz w:val="24"/>
          <w:szCs w:val="24"/>
          <w:lang w:eastAsia="ru-RU"/>
        </w:rPr>
      </w:pPr>
      <w:r w:rsidRPr="00C10120">
        <w:rPr>
          <w:rFonts w:ascii="Times New Roman" w:eastAsia="Times New Roman" w:hAnsi="Times New Roman"/>
          <w:sz w:val="24"/>
          <w:szCs w:val="24"/>
          <w:lang w:eastAsia="ru-RU"/>
        </w:rPr>
        <w:t>Категории субъектов, персональные данные которых обрабатываются:</w:t>
      </w:r>
    </w:p>
    <w:p w:rsidR="00A32A9E" w:rsidRDefault="00A32A9E"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32A9E">
        <w:rPr>
          <w:rFonts w:ascii="Times New Roman" w:eastAsia="Times New Roman" w:hAnsi="Times New Roman"/>
          <w:sz w:val="24"/>
          <w:szCs w:val="24"/>
          <w:lang w:eastAsia="ru-RU"/>
        </w:rPr>
        <w:t xml:space="preserve">физические лица и лица без образования юридического лица, обратившиеся за предоставлением </w:t>
      </w:r>
      <w:r w:rsidR="0090730E">
        <w:rPr>
          <w:rFonts w:ascii="Times New Roman" w:eastAsia="Times New Roman" w:hAnsi="Times New Roman"/>
          <w:sz w:val="24"/>
          <w:szCs w:val="24"/>
          <w:lang w:eastAsia="ru-RU"/>
        </w:rPr>
        <w:t>услуг по обучению</w:t>
      </w:r>
      <w:r w:rsidRPr="00A32A9E">
        <w:rPr>
          <w:rFonts w:ascii="Times New Roman" w:eastAsia="Times New Roman" w:hAnsi="Times New Roman"/>
          <w:sz w:val="24"/>
          <w:szCs w:val="24"/>
          <w:lang w:eastAsia="ru-RU"/>
        </w:rPr>
        <w:t>;</w:t>
      </w:r>
    </w:p>
    <w:p w:rsidR="00862ACC" w:rsidRPr="00C10120" w:rsidRDefault="00862ACC"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8D5891">
        <w:rPr>
          <w:rFonts w:ascii="Times New Roman" w:eastAsia="Times New Roman" w:hAnsi="Times New Roman"/>
          <w:sz w:val="24"/>
          <w:szCs w:val="24"/>
          <w:lang w:eastAsia="ru-RU"/>
        </w:rPr>
        <w:t xml:space="preserve">физические лица, состоящие в договорных и иных гражданско-правовых отношениях с </w:t>
      </w:r>
      <w:r>
        <w:rPr>
          <w:rFonts w:ascii="Times New Roman" w:eastAsia="Times New Roman" w:hAnsi="Times New Roman"/>
          <w:sz w:val="24"/>
          <w:szCs w:val="24"/>
          <w:lang w:eastAsia="ru-RU"/>
        </w:rPr>
        <w:t xml:space="preserve">другим </w:t>
      </w:r>
      <w:r w:rsidRPr="008D5891">
        <w:rPr>
          <w:rFonts w:ascii="Times New Roman" w:eastAsia="Times New Roman" w:hAnsi="Times New Roman"/>
          <w:sz w:val="24"/>
          <w:szCs w:val="24"/>
          <w:lang w:eastAsia="ru-RU"/>
        </w:rPr>
        <w:t xml:space="preserve">юридическим лицом </w:t>
      </w:r>
      <w:r>
        <w:rPr>
          <w:rFonts w:ascii="Times New Roman" w:eastAsia="Times New Roman" w:hAnsi="Times New Roman"/>
          <w:sz w:val="24"/>
          <w:szCs w:val="24"/>
          <w:lang w:eastAsia="ru-RU"/>
        </w:rPr>
        <w:t xml:space="preserve"> - Контрагентом О</w:t>
      </w:r>
      <w:r w:rsidRPr="008D5891">
        <w:rPr>
          <w:rFonts w:ascii="Times New Roman" w:eastAsia="Times New Roman" w:hAnsi="Times New Roman"/>
          <w:sz w:val="24"/>
          <w:szCs w:val="24"/>
          <w:lang w:eastAsia="ru-RU"/>
        </w:rPr>
        <w:t>ператор</w:t>
      </w:r>
      <w:r>
        <w:rPr>
          <w:rFonts w:ascii="Times New Roman" w:eastAsia="Times New Roman" w:hAnsi="Times New Roman"/>
          <w:sz w:val="24"/>
          <w:szCs w:val="24"/>
          <w:lang w:eastAsia="ru-RU"/>
        </w:rPr>
        <w:t>а, обратившимся за оказанием образовательных услуг;</w:t>
      </w:r>
    </w:p>
    <w:p w:rsidR="00C10120" w:rsidRDefault="00862ACC" w:rsidP="000A2EC5">
      <w:pPr>
        <w:pStyle w:val="ae"/>
        <w:ind w:firstLine="567"/>
        <w:jc w:val="both"/>
        <w:rPr>
          <w:rFonts w:ascii="Times New Roman" w:eastAsia="Times New Roman" w:hAnsi="Times New Roman"/>
          <w:sz w:val="24"/>
          <w:szCs w:val="24"/>
          <w:lang w:eastAsia="ru-RU"/>
        </w:rPr>
      </w:pPr>
      <w:r w:rsidRPr="00A07F85">
        <w:rPr>
          <w:rFonts w:ascii="Times New Roman" w:eastAsia="Times New Roman" w:hAnsi="Times New Roman"/>
          <w:sz w:val="24"/>
          <w:szCs w:val="24"/>
          <w:lang w:eastAsia="ru-RU"/>
        </w:rPr>
        <w:t xml:space="preserve">Трудовой кодекс Российской Федерации Российской Федерации от 30.12.2001 № 197-ФЗ, Гражданский кодекс Российской Федерации </w:t>
      </w:r>
      <w:r>
        <w:rPr>
          <w:rFonts w:ascii="Times New Roman" w:eastAsia="Times New Roman" w:hAnsi="Times New Roman"/>
          <w:sz w:val="24"/>
          <w:szCs w:val="24"/>
          <w:lang w:eastAsia="ru-RU"/>
        </w:rPr>
        <w:t xml:space="preserve">от 30 ноября 1994 года №51-ФЗ, </w:t>
      </w:r>
      <w:r w:rsidRPr="00A07F85">
        <w:rPr>
          <w:rFonts w:ascii="Times New Roman" w:eastAsia="Times New Roman" w:hAnsi="Times New Roman"/>
          <w:sz w:val="24"/>
          <w:szCs w:val="24"/>
          <w:lang w:eastAsia="ru-RU"/>
        </w:rPr>
        <w:t>Устав</w:t>
      </w:r>
      <w:r>
        <w:rPr>
          <w:rFonts w:ascii="Times New Roman" w:eastAsia="Times New Roman" w:hAnsi="Times New Roman"/>
          <w:sz w:val="24"/>
          <w:szCs w:val="24"/>
          <w:lang w:eastAsia="ru-RU"/>
        </w:rPr>
        <w:t xml:space="preserve"> Оператора, Устав Контрагента Оператора</w:t>
      </w:r>
      <w:r w:rsidRPr="00A07F85">
        <w:rPr>
          <w:rFonts w:ascii="Times New Roman" w:eastAsia="Times New Roman" w:hAnsi="Times New Roman"/>
          <w:sz w:val="24"/>
          <w:szCs w:val="24"/>
          <w:lang w:eastAsia="ru-RU"/>
        </w:rPr>
        <w:t>, Согласи</w:t>
      </w:r>
      <w:r>
        <w:rPr>
          <w:rFonts w:ascii="Times New Roman" w:eastAsia="Times New Roman" w:hAnsi="Times New Roman"/>
          <w:sz w:val="24"/>
          <w:szCs w:val="24"/>
          <w:lang w:eastAsia="ru-RU"/>
        </w:rPr>
        <w:t>е</w:t>
      </w:r>
      <w:r w:rsidRPr="00A07F85">
        <w:rPr>
          <w:rFonts w:ascii="Times New Roman" w:eastAsia="Times New Roman" w:hAnsi="Times New Roman"/>
          <w:sz w:val="24"/>
          <w:szCs w:val="24"/>
          <w:lang w:eastAsia="ru-RU"/>
        </w:rPr>
        <w:t xml:space="preserve"> на обработку персональных дан</w:t>
      </w:r>
      <w:r w:rsidRPr="0057379A">
        <w:rPr>
          <w:rFonts w:ascii="Times New Roman" w:eastAsia="Times New Roman" w:hAnsi="Times New Roman"/>
          <w:sz w:val="24"/>
          <w:szCs w:val="24"/>
          <w:lang w:eastAsia="ru-RU"/>
        </w:rPr>
        <w:t>ных</w:t>
      </w:r>
      <w:r w:rsidRPr="0019389C">
        <w:rPr>
          <w:rFonts w:ascii="Times New Roman" w:eastAsia="Times New Roman" w:hAnsi="Times New Roman"/>
          <w:sz w:val="24"/>
          <w:szCs w:val="24"/>
          <w:lang w:eastAsia="ru-RU"/>
        </w:rPr>
        <w:t>.</w:t>
      </w:r>
    </w:p>
    <w:p w:rsidR="00C10120" w:rsidRPr="00C10120" w:rsidRDefault="00C10120" w:rsidP="000A2EC5">
      <w:pPr>
        <w:pStyle w:val="ae"/>
        <w:ind w:firstLine="567"/>
        <w:jc w:val="both"/>
        <w:rPr>
          <w:rFonts w:ascii="Times New Roman" w:eastAsia="Times New Roman" w:hAnsi="Times New Roman"/>
          <w:sz w:val="24"/>
          <w:szCs w:val="24"/>
          <w:lang w:eastAsia="ru-RU"/>
        </w:rPr>
      </w:pPr>
      <w:proofErr w:type="gramStart"/>
      <w:r w:rsidRPr="00C10120">
        <w:rPr>
          <w:rFonts w:ascii="Times New Roman" w:eastAsia="Times New Roman" w:hAnsi="Times New Roman"/>
          <w:sz w:val="24"/>
          <w:szCs w:val="24"/>
          <w:lang w:eastAsia="ru-RU"/>
        </w:rPr>
        <w:t xml:space="preserve">Перечень действий с персональными данными: </w:t>
      </w:r>
      <w:r w:rsidR="00A07F85" w:rsidRPr="00A07F85">
        <w:rPr>
          <w:rFonts w:ascii="Times New Roman" w:eastAsia="Times New Roman" w:hAnsi="Times New Roman"/>
          <w:sz w:val="24"/>
          <w:szCs w:val="24"/>
          <w:lang w:eastAsia="ru-RU"/>
        </w:rPr>
        <w:t xml:space="preserve">сбор, запись, </w:t>
      </w:r>
      <w:r w:rsidR="0057379A" w:rsidRPr="00A07F85">
        <w:rPr>
          <w:rFonts w:ascii="Times New Roman" w:eastAsia="Times New Roman" w:hAnsi="Times New Roman"/>
          <w:sz w:val="24"/>
          <w:szCs w:val="24"/>
          <w:lang w:eastAsia="ru-RU"/>
        </w:rPr>
        <w:t>систематизаци</w:t>
      </w:r>
      <w:r w:rsidR="0057379A">
        <w:rPr>
          <w:rFonts w:ascii="Times New Roman" w:eastAsia="Times New Roman" w:hAnsi="Times New Roman"/>
          <w:sz w:val="24"/>
          <w:szCs w:val="24"/>
          <w:lang w:eastAsia="ru-RU"/>
        </w:rPr>
        <w:t>я</w:t>
      </w:r>
      <w:r w:rsidR="00A07F85" w:rsidRPr="00A07F85">
        <w:rPr>
          <w:rFonts w:ascii="Times New Roman" w:eastAsia="Times New Roman" w:hAnsi="Times New Roman"/>
          <w:sz w:val="24"/>
          <w:szCs w:val="24"/>
          <w:lang w:eastAsia="ru-RU"/>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A07F85">
        <w:rPr>
          <w:rFonts w:ascii="Times New Roman" w:eastAsia="Times New Roman" w:hAnsi="Times New Roman"/>
          <w:sz w:val="24"/>
          <w:szCs w:val="24"/>
          <w:lang w:eastAsia="ru-RU"/>
        </w:rPr>
        <w:t>.</w:t>
      </w:r>
      <w:proofErr w:type="gramEnd"/>
    </w:p>
    <w:p w:rsidR="00C10120" w:rsidRDefault="00C10120" w:rsidP="000A2EC5">
      <w:pPr>
        <w:pStyle w:val="ae"/>
        <w:ind w:firstLine="567"/>
        <w:jc w:val="both"/>
        <w:rPr>
          <w:rFonts w:ascii="Times New Roman" w:eastAsia="Times New Roman" w:hAnsi="Times New Roman"/>
          <w:sz w:val="24"/>
          <w:szCs w:val="24"/>
          <w:lang w:eastAsia="ru-RU"/>
        </w:rPr>
      </w:pPr>
      <w:r w:rsidRPr="00C10120">
        <w:rPr>
          <w:rFonts w:ascii="Times New Roman" w:eastAsia="Times New Roman" w:hAnsi="Times New Roman"/>
          <w:sz w:val="24"/>
          <w:szCs w:val="24"/>
          <w:lang w:eastAsia="ru-RU"/>
        </w:rPr>
        <w:t xml:space="preserve">Способы обработки персональных данных (автоматизированная, не автоматизированная, смешанная): </w:t>
      </w:r>
      <w:r w:rsidR="00A32A9E" w:rsidRPr="00A32A9E">
        <w:rPr>
          <w:rFonts w:ascii="Times New Roman" w:eastAsia="Times New Roman" w:hAnsi="Times New Roman"/>
          <w:sz w:val="24"/>
          <w:szCs w:val="24"/>
          <w:lang w:eastAsia="ru-RU"/>
        </w:rPr>
        <w:t>с передачей по внутренней сети юридического лица,</w:t>
      </w:r>
      <w:r w:rsidR="00A32A9E">
        <w:rPr>
          <w:rFonts w:ascii="Times New Roman" w:eastAsia="Times New Roman" w:hAnsi="Times New Roman"/>
          <w:sz w:val="24"/>
          <w:szCs w:val="24"/>
          <w:lang w:eastAsia="ru-RU"/>
        </w:rPr>
        <w:t xml:space="preserve"> </w:t>
      </w:r>
      <w:r w:rsidR="00A32A9E" w:rsidRPr="00A32A9E">
        <w:rPr>
          <w:rFonts w:ascii="Times New Roman" w:eastAsia="Times New Roman" w:hAnsi="Times New Roman"/>
          <w:sz w:val="24"/>
          <w:szCs w:val="24"/>
          <w:lang w:eastAsia="ru-RU"/>
        </w:rPr>
        <w:t>с передачей по сети Интернет,</w:t>
      </w:r>
      <w:r w:rsidR="00A32A9E">
        <w:rPr>
          <w:rFonts w:ascii="Times New Roman" w:eastAsia="Times New Roman" w:hAnsi="Times New Roman"/>
          <w:sz w:val="24"/>
          <w:szCs w:val="24"/>
          <w:lang w:eastAsia="ru-RU"/>
        </w:rPr>
        <w:t xml:space="preserve"> </w:t>
      </w:r>
      <w:r w:rsidR="00A32A9E" w:rsidRPr="00A32A9E">
        <w:rPr>
          <w:rFonts w:ascii="Times New Roman" w:eastAsia="Times New Roman" w:hAnsi="Times New Roman"/>
          <w:sz w:val="24"/>
          <w:szCs w:val="24"/>
          <w:lang w:eastAsia="ru-RU"/>
        </w:rPr>
        <w:t>смешанная</w:t>
      </w:r>
    </w:p>
    <w:p w:rsidR="00862ACC" w:rsidRDefault="00862ACC" w:rsidP="000A2EC5">
      <w:pPr>
        <w:pStyle w:val="ae"/>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Срок обработки персональных данных – </w:t>
      </w:r>
      <w:r>
        <w:rPr>
          <w:rFonts w:ascii="Times New Roman" w:hAnsi="Times New Roman"/>
          <w:sz w:val="24"/>
          <w:szCs w:val="24"/>
        </w:rPr>
        <w:t>с момента обращения до достижения цели обработки</w:t>
      </w:r>
      <w:r>
        <w:rPr>
          <w:rFonts w:ascii="Times New Roman" w:eastAsia="Times New Roman" w:hAnsi="Times New Roman"/>
          <w:sz w:val="24"/>
          <w:szCs w:val="24"/>
          <w:lang w:eastAsia="ru-RU"/>
        </w:rPr>
        <w:t xml:space="preserve"> - до окончания </w:t>
      </w:r>
      <w:r w:rsidRPr="00342CE6">
        <w:rPr>
          <w:rFonts w:ascii="Times New Roman" w:eastAsia="Times New Roman" w:hAnsi="Times New Roman"/>
          <w:sz w:val="24"/>
          <w:szCs w:val="24"/>
          <w:lang w:eastAsia="ru-RU"/>
        </w:rPr>
        <w:t xml:space="preserve">проведения мероприятий по урегулированию заявлений, претензий, сообщений клиентов </w:t>
      </w:r>
      <w:r>
        <w:rPr>
          <w:rFonts w:ascii="Times New Roman" w:eastAsia="Times New Roman" w:hAnsi="Times New Roman"/>
          <w:sz w:val="24"/>
          <w:szCs w:val="24"/>
          <w:lang w:eastAsia="ru-RU"/>
        </w:rPr>
        <w:t xml:space="preserve">и юридических лиц </w:t>
      </w:r>
      <w:r w:rsidRPr="00342CE6">
        <w:rPr>
          <w:rFonts w:ascii="Times New Roman" w:eastAsia="Times New Roman" w:hAnsi="Times New Roman"/>
          <w:sz w:val="24"/>
          <w:szCs w:val="24"/>
          <w:lang w:eastAsia="ru-RU"/>
        </w:rPr>
        <w:t xml:space="preserve">по вопросам качества </w:t>
      </w:r>
      <w:r>
        <w:rPr>
          <w:rFonts w:ascii="Times New Roman" w:eastAsia="Times New Roman" w:hAnsi="Times New Roman"/>
          <w:sz w:val="24"/>
          <w:szCs w:val="24"/>
          <w:lang w:eastAsia="ru-RU"/>
        </w:rPr>
        <w:t xml:space="preserve">оказания услуг. </w:t>
      </w:r>
    </w:p>
    <w:p w:rsidR="00862ACC" w:rsidRPr="00175C20" w:rsidRDefault="00862ACC" w:rsidP="000A2EC5">
      <w:pPr>
        <w:pStyle w:val="ae"/>
        <w:ind w:firstLine="567"/>
        <w:jc w:val="both"/>
        <w:rPr>
          <w:rFonts w:ascii="Times New Roman" w:eastAsia="Times New Roman" w:hAnsi="Times New Roman"/>
          <w:sz w:val="24"/>
          <w:szCs w:val="24"/>
          <w:lang w:eastAsia="ru-RU"/>
        </w:rPr>
      </w:pPr>
    </w:p>
    <w:p w:rsidR="00A32A9E" w:rsidRDefault="00386DD6" w:rsidP="000A2EC5">
      <w:pPr>
        <w:pStyle w:val="ae"/>
        <w:ind w:firstLine="567"/>
        <w:jc w:val="both"/>
        <w:rPr>
          <w:rFonts w:ascii="Times New Roman" w:eastAsia="Times New Roman" w:hAnsi="Times New Roman"/>
          <w:sz w:val="24"/>
          <w:szCs w:val="24"/>
          <w:lang w:eastAsia="ru-RU"/>
        </w:rPr>
      </w:pPr>
      <w:r w:rsidRPr="00862ACC">
        <w:rPr>
          <w:rFonts w:ascii="Times New Roman" w:eastAsia="Times New Roman" w:hAnsi="Times New Roman"/>
          <w:b/>
          <w:sz w:val="24"/>
          <w:szCs w:val="24"/>
          <w:lang w:eastAsia="ru-RU"/>
        </w:rPr>
        <w:t>3.2.</w:t>
      </w:r>
      <w:r w:rsidR="00C8206D" w:rsidRPr="00862ACC">
        <w:rPr>
          <w:rFonts w:ascii="Times New Roman" w:eastAsia="Times New Roman" w:hAnsi="Times New Roman"/>
          <w:b/>
          <w:sz w:val="24"/>
          <w:szCs w:val="24"/>
          <w:lang w:eastAsia="ru-RU"/>
        </w:rPr>
        <w:t>5</w:t>
      </w:r>
      <w:r w:rsidRPr="00862ACC">
        <w:rPr>
          <w:rFonts w:ascii="Times New Roman" w:eastAsia="Times New Roman" w:hAnsi="Times New Roman"/>
          <w:b/>
          <w:sz w:val="24"/>
          <w:szCs w:val="24"/>
          <w:lang w:eastAsia="ru-RU"/>
        </w:rPr>
        <w:t>.</w:t>
      </w:r>
      <w:r w:rsidRPr="00921879">
        <w:rPr>
          <w:rFonts w:ascii="Times New Roman" w:eastAsia="Times New Roman" w:hAnsi="Times New Roman"/>
          <w:sz w:val="24"/>
          <w:szCs w:val="24"/>
          <w:lang w:eastAsia="ru-RU"/>
        </w:rPr>
        <w:t xml:space="preserve"> </w:t>
      </w:r>
      <w:r w:rsidR="00A32A9E">
        <w:rPr>
          <w:rFonts w:ascii="Times New Roman" w:eastAsia="Times New Roman" w:hAnsi="Times New Roman"/>
          <w:sz w:val="24"/>
          <w:szCs w:val="24"/>
          <w:lang w:eastAsia="ru-RU"/>
        </w:rPr>
        <w:t xml:space="preserve">Цель: </w:t>
      </w:r>
      <w:r w:rsidR="00A32A9E" w:rsidRPr="00A32A9E">
        <w:rPr>
          <w:rFonts w:ascii="Times New Roman" w:eastAsia="Times New Roman" w:hAnsi="Times New Roman"/>
          <w:sz w:val="24"/>
          <w:szCs w:val="24"/>
          <w:lang w:eastAsia="ru-RU"/>
        </w:rPr>
        <w:t>осуществления функций, полномочий и обязанностей, возложенных на Оператора действующим законодательством Российской Федерации</w:t>
      </w:r>
      <w:r w:rsidR="0057379A">
        <w:rPr>
          <w:rFonts w:ascii="Times New Roman" w:eastAsia="Times New Roman" w:hAnsi="Times New Roman"/>
          <w:sz w:val="24"/>
          <w:szCs w:val="24"/>
          <w:lang w:eastAsia="ru-RU"/>
        </w:rPr>
        <w:t>, в частности:</w:t>
      </w:r>
    </w:p>
    <w:p w:rsidR="00CA142A" w:rsidRPr="00CA142A" w:rsidRDefault="0057379A" w:rsidP="000A2EC5">
      <w:pPr>
        <w:pStyle w:val="ae"/>
        <w:ind w:firstLine="567"/>
        <w:jc w:val="both"/>
        <w:rPr>
          <w:rFonts w:ascii="Times New Roman" w:hAnsi="Times New Roman"/>
          <w:sz w:val="24"/>
          <w:szCs w:val="24"/>
        </w:rPr>
      </w:pPr>
      <w:r>
        <w:rPr>
          <w:rFonts w:ascii="Times New Roman" w:hAnsi="Times New Roman"/>
          <w:sz w:val="24"/>
          <w:szCs w:val="24"/>
        </w:rPr>
        <w:t>-</w:t>
      </w:r>
      <w:r w:rsidR="00053723" w:rsidRPr="00921879">
        <w:rPr>
          <w:rFonts w:ascii="Times New Roman" w:hAnsi="Times New Roman"/>
          <w:sz w:val="24"/>
          <w:szCs w:val="24"/>
        </w:rPr>
        <w:t xml:space="preserve"> </w:t>
      </w:r>
      <w:r w:rsidR="003F13A1" w:rsidRPr="003F13A1">
        <w:rPr>
          <w:rFonts w:ascii="Times New Roman" w:hAnsi="Times New Roman"/>
          <w:sz w:val="24"/>
          <w:szCs w:val="24"/>
        </w:rPr>
        <w:t>консультирование и предоставление информации посетителям официального сайт</w:t>
      </w:r>
      <w:proofErr w:type="gramStart"/>
      <w:r w:rsidR="003F13A1" w:rsidRPr="003F13A1">
        <w:rPr>
          <w:rFonts w:ascii="Times New Roman" w:hAnsi="Times New Roman"/>
          <w:sz w:val="24"/>
          <w:szCs w:val="24"/>
        </w:rPr>
        <w:t xml:space="preserve">а </w:t>
      </w:r>
      <w:r w:rsidR="00E95749">
        <w:rPr>
          <w:rFonts w:ascii="Times New Roman" w:hAnsi="Times New Roman"/>
          <w:sz w:val="24"/>
          <w:szCs w:val="24"/>
        </w:rPr>
        <w:t>ООО</w:t>
      </w:r>
      <w:proofErr w:type="gramEnd"/>
      <w:r w:rsidR="0090730E">
        <w:rPr>
          <w:rFonts w:ascii="Times New Roman" w:hAnsi="Times New Roman"/>
          <w:sz w:val="24"/>
          <w:szCs w:val="24"/>
        </w:rPr>
        <w:t xml:space="preserve"> «УПЦ»</w:t>
      </w:r>
      <w:r w:rsidR="003F13A1" w:rsidRPr="003F13A1">
        <w:rPr>
          <w:rFonts w:ascii="Times New Roman" w:hAnsi="Times New Roman"/>
          <w:sz w:val="24"/>
          <w:szCs w:val="24"/>
        </w:rPr>
        <w:t xml:space="preserve"> по вопросам оказания </w:t>
      </w:r>
      <w:r w:rsidR="0090730E">
        <w:rPr>
          <w:rFonts w:ascii="Times New Roman" w:hAnsi="Times New Roman"/>
          <w:sz w:val="24"/>
          <w:szCs w:val="24"/>
        </w:rPr>
        <w:t>услуг по обучению</w:t>
      </w:r>
      <w:r w:rsidR="003F13A1" w:rsidRPr="003F13A1">
        <w:rPr>
          <w:rFonts w:ascii="Times New Roman" w:hAnsi="Times New Roman"/>
          <w:sz w:val="24"/>
          <w:szCs w:val="24"/>
        </w:rPr>
        <w:t>.</w:t>
      </w:r>
    </w:p>
    <w:p w:rsidR="00CA142A" w:rsidRDefault="00CA142A" w:rsidP="000A2EC5">
      <w:pPr>
        <w:pStyle w:val="ae"/>
        <w:ind w:firstLine="567"/>
        <w:jc w:val="both"/>
        <w:rPr>
          <w:rFonts w:ascii="Times New Roman" w:hAnsi="Times New Roman"/>
          <w:sz w:val="24"/>
          <w:szCs w:val="24"/>
        </w:rPr>
      </w:pPr>
      <w:r w:rsidRPr="00CA142A">
        <w:rPr>
          <w:rFonts w:ascii="Times New Roman" w:hAnsi="Times New Roman"/>
          <w:sz w:val="24"/>
          <w:szCs w:val="24"/>
        </w:rPr>
        <w:t>Категории персональных данных:</w:t>
      </w:r>
      <w:r w:rsidR="002826DF">
        <w:rPr>
          <w:rFonts w:ascii="Times New Roman" w:hAnsi="Times New Roman"/>
          <w:sz w:val="24"/>
          <w:szCs w:val="24"/>
        </w:rPr>
        <w:t xml:space="preserve"> </w:t>
      </w:r>
      <w:r w:rsidRPr="00CA142A">
        <w:rPr>
          <w:rFonts w:ascii="Times New Roman" w:hAnsi="Times New Roman"/>
          <w:sz w:val="24"/>
          <w:szCs w:val="24"/>
        </w:rPr>
        <w:t>фамилия, имя, отчество;</w:t>
      </w:r>
      <w:r w:rsidR="00AE565A">
        <w:rPr>
          <w:rFonts w:ascii="Times New Roman" w:hAnsi="Times New Roman"/>
          <w:sz w:val="24"/>
          <w:szCs w:val="24"/>
        </w:rPr>
        <w:t xml:space="preserve"> </w:t>
      </w:r>
      <w:r w:rsidRPr="00CA142A">
        <w:rPr>
          <w:rFonts w:ascii="Times New Roman" w:hAnsi="Times New Roman"/>
          <w:sz w:val="24"/>
          <w:szCs w:val="24"/>
        </w:rPr>
        <w:t>номер контактного телефона;</w:t>
      </w:r>
      <w:r w:rsidR="002826DF">
        <w:rPr>
          <w:rFonts w:ascii="Times New Roman" w:hAnsi="Times New Roman"/>
          <w:sz w:val="24"/>
          <w:szCs w:val="24"/>
        </w:rPr>
        <w:t xml:space="preserve"> </w:t>
      </w:r>
      <w:r w:rsidRPr="00CA142A">
        <w:rPr>
          <w:rFonts w:ascii="Times New Roman" w:hAnsi="Times New Roman"/>
          <w:sz w:val="24"/>
          <w:szCs w:val="24"/>
        </w:rPr>
        <w:t>адрес электронной почты.</w:t>
      </w:r>
    </w:p>
    <w:p w:rsidR="0019389C" w:rsidRPr="00CA142A" w:rsidRDefault="0019389C" w:rsidP="000A2EC5">
      <w:pPr>
        <w:pStyle w:val="ae"/>
        <w:ind w:firstLine="567"/>
        <w:jc w:val="both"/>
        <w:rPr>
          <w:rFonts w:ascii="Times New Roman" w:hAnsi="Times New Roman"/>
          <w:sz w:val="24"/>
          <w:szCs w:val="24"/>
        </w:rPr>
      </w:pPr>
      <w:r w:rsidRPr="0019389C">
        <w:rPr>
          <w:rFonts w:ascii="Times New Roman" w:hAnsi="Times New Roman"/>
          <w:sz w:val="24"/>
          <w:szCs w:val="24"/>
        </w:rPr>
        <w:t>Категории субъектов, персональные данные которых обрабатываются</w:t>
      </w:r>
      <w:r>
        <w:rPr>
          <w:rFonts w:ascii="Times New Roman" w:hAnsi="Times New Roman"/>
          <w:sz w:val="24"/>
          <w:szCs w:val="24"/>
        </w:rPr>
        <w:t>:</w:t>
      </w:r>
      <w:r w:rsidR="002826DF">
        <w:rPr>
          <w:rFonts w:ascii="Times New Roman" w:hAnsi="Times New Roman"/>
          <w:sz w:val="24"/>
          <w:szCs w:val="24"/>
        </w:rPr>
        <w:t xml:space="preserve"> </w:t>
      </w:r>
      <w:r w:rsidRPr="0019389C">
        <w:rPr>
          <w:rFonts w:ascii="Times New Roman" w:hAnsi="Times New Roman"/>
          <w:sz w:val="24"/>
          <w:szCs w:val="24"/>
        </w:rPr>
        <w:t xml:space="preserve">физические лица и лица без образования юридического лица, обратившиеся за предоставлением </w:t>
      </w:r>
      <w:r w:rsidR="0090730E">
        <w:rPr>
          <w:rFonts w:ascii="Times New Roman" w:hAnsi="Times New Roman"/>
          <w:sz w:val="24"/>
          <w:szCs w:val="24"/>
        </w:rPr>
        <w:t>услуг по обучению</w:t>
      </w:r>
      <w:r w:rsidRPr="0019389C">
        <w:rPr>
          <w:rFonts w:ascii="Times New Roman" w:hAnsi="Times New Roman"/>
          <w:sz w:val="24"/>
          <w:szCs w:val="24"/>
        </w:rPr>
        <w:t>.</w:t>
      </w:r>
    </w:p>
    <w:p w:rsidR="0019389C" w:rsidRPr="002826DF" w:rsidRDefault="00CA142A" w:rsidP="000A2EC5">
      <w:pPr>
        <w:pStyle w:val="ae"/>
        <w:ind w:firstLine="567"/>
        <w:jc w:val="both"/>
        <w:rPr>
          <w:rFonts w:ascii="Times New Roman" w:hAnsi="Times New Roman"/>
          <w:sz w:val="24"/>
          <w:szCs w:val="24"/>
        </w:rPr>
      </w:pPr>
      <w:r w:rsidRPr="002826DF">
        <w:rPr>
          <w:rFonts w:ascii="Times New Roman" w:hAnsi="Times New Roman"/>
          <w:sz w:val="24"/>
          <w:szCs w:val="24"/>
        </w:rPr>
        <w:t xml:space="preserve">Правовое основание обработки персональных данных: </w:t>
      </w:r>
      <w:r w:rsidR="0090730E">
        <w:rPr>
          <w:rFonts w:ascii="Times New Roman" w:hAnsi="Times New Roman"/>
          <w:sz w:val="24"/>
          <w:szCs w:val="24"/>
        </w:rPr>
        <w:t>Федеральный закон №273 «Об Образовании в Российской федерации» от 29.12.2012 г.</w:t>
      </w:r>
      <w:r w:rsidR="00862ACC">
        <w:rPr>
          <w:rFonts w:ascii="Times New Roman" w:hAnsi="Times New Roman"/>
          <w:sz w:val="24"/>
          <w:szCs w:val="24"/>
        </w:rPr>
        <w:t>, С</w:t>
      </w:r>
      <w:r w:rsidR="0019389C" w:rsidRPr="002826DF">
        <w:rPr>
          <w:rFonts w:ascii="Times New Roman" w:hAnsi="Times New Roman"/>
          <w:sz w:val="24"/>
          <w:szCs w:val="24"/>
        </w:rPr>
        <w:t>огласие субъекта на обработку персональных данных.</w:t>
      </w:r>
      <w:bookmarkStart w:id="1" w:name="_Hlk133392952"/>
    </w:p>
    <w:bookmarkEnd w:id="1"/>
    <w:p w:rsidR="002826DF" w:rsidRPr="00CA142A" w:rsidRDefault="00CA142A" w:rsidP="000A2EC5">
      <w:pPr>
        <w:ind w:firstLine="567"/>
        <w:contextualSpacing/>
        <w:jc w:val="both"/>
      </w:pPr>
      <w:proofErr w:type="gramStart"/>
      <w:r w:rsidRPr="00CA142A">
        <w:t xml:space="preserve">Перечень действий с персональными данными: </w:t>
      </w:r>
      <w:r w:rsidR="0019389C" w:rsidRPr="0019389C">
        <w:t>сбор, запись, систематизаци</w:t>
      </w:r>
      <w:r w:rsidR="0019389C">
        <w:t>я</w:t>
      </w:r>
      <w:r w:rsidR="0019389C" w:rsidRPr="0019389C">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19389C">
        <w:t>.</w:t>
      </w:r>
      <w:proofErr w:type="gramEnd"/>
    </w:p>
    <w:p w:rsidR="00CA142A" w:rsidRDefault="00CA142A" w:rsidP="000A2EC5">
      <w:pPr>
        <w:pStyle w:val="ae"/>
        <w:ind w:firstLine="567"/>
        <w:jc w:val="both"/>
        <w:rPr>
          <w:rFonts w:ascii="Times New Roman" w:hAnsi="Times New Roman"/>
          <w:sz w:val="24"/>
          <w:szCs w:val="24"/>
        </w:rPr>
      </w:pPr>
      <w:r w:rsidRPr="00CA142A">
        <w:rPr>
          <w:rFonts w:ascii="Times New Roman" w:hAnsi="Times New Roman"/>
          <w:sz w:val="24"/>
          <w:szCs w:val="24"/>
        </w:rPr>
        <w:lastRenderedPageBreak/>
        <w:t xml:space="preserve">Способы обработки персональных данных (автоматизированная, не автоматизированная, смешанная): </w:t>
      </w:r>
      <w:r w:rsidR="0019389C" w:rsidRPr="0019389C">
        <w:rPr>
          <w:rFonts w:ascii="Times New Roman" w:hAnsi="Times New Roman"/>
          <w:sz w:val="24"/>
          <w:szCs w:val="24"/>
        </w:rPr>
        <w:t>с передачей по внутренней сети юридического лица,</w:t>
      </w:r>
      <w:r w:rsidR="004F0258">
        <w:rPr>
          <w:rFonts w:ascii="Times New Roman" w:hAnsi="Times New Roman"/>
          <w:sz w:val="24"/>
          <w:szCs w:val="24"/>
        </w:rPr>
        <w:t xml:space="preserve"> </w:t>
      </w:r>
      <w:r w:rsidR="0019389C" w:rsidRPr="0019389C">
        <w:rPr>
          <w:rFonts w:ascii="Times New Roman" w:hAnsi="Times New Roman"/>
          <w:sz w:val="24"/>
          <w:szCs w:val="24"/>
        </w:rPr>
        <w:t>с передачей по сети Интернет,</w:t>
      </w:r>
      <w:r w:rsidR="0019389C">
        <w:rPr>
          <w:rFonts w:ascii="Times New Roman" w:hAnsi="Times New Roman"/>
          <w:sz w:val="24"/>
          <w:szCs w:val="24"/>
        </w:rPr>
        <w:t xml:space="preserve"> </w:t>
      </w:r>
      <w:r w:rsidR="0019389C" w:rsidRPr="0019389C">
        <w:rPr>
          <w:rFonts w:ascii="Times New Roman" w:hAnsi="Times New Roman"/>
          <w:sz w:val="24"/>
          <w:szCs w:val="24"/>
        </w:rPr>
        <w:t>смешанная</w:t>
      </w:r>
      <w:r w:rsidR="0019389C">
        <w:rPr>
          <w:rFonts w:ascii="Times New Roman" w:hAnsi="Times New Roman"/>
          <w:sz w:val="24"/>
          <w:szCs w:val="24"/>
        </w:rPr>
        <w:t>.</w:t>
      </w:r>
    </w:p>
    <w:p w:rsidR="00862ACC" w:rsidRDefault="00862ACC" w:rsidP="000A2EC5">
      <w:pPr>
        <w:pStyle w:val="ae"/>
        <w:ind w:firstLine="567"/>
        <w:jc w:val="both"/>
        <w:rPr>
          <w:rFonts w:ascii="Times New Roman" w:hAnsi="Times New Roman"/>
          <w:sz w:val="24"/>
          <w:szCs w:val="24"/>
        </w:rPr>
      </w:pPr>
      <w:r>
        <w:rPr>
          <w:rFonts w:ascii="Times New Roman" w:hAnsi="Times New Roman"/>
          <w:sz w:val="24"/>
          <w:szCs w:val="24"/>
        </w:rPr>
        <w:t xml:space="preserve">Срок обработки персональных данных – с момента обращения до достижения цели обработки – окончания </w:t>
      </w:r>
      <w:r w:rsidRPr="003F13A1">
        <w:rPr>
          <w:rFonts w:ascii="Times New Roman" w:hAnsi="Times New Roman"/>
          <w:sz w:val="24"/>
          <w:szCs w:val="24"/>
        </w:rPr>
        <w:t>консульт</w:t>
      </w:r>
      <w:r>
        <w:rPr>
          <w:rFonts w:ascii="Times New Roman" w:hAnsi="Times New Roman"/>
          <w:sz w:val="24"/>
          <w:szCs w:val="24"/>
        </w:rPr>
        <w:t>ации и предоставления</w:t>
      </w:r>
      <w:r w:rsidRPr="003F13A1">
        <w:rPr>
          <w:rFonts w:ascii="Times New Roman" w:hAnsi="Times New Roman"/>
          <w:sz w:val="24"/>
          <w:szCs w:val="24"/>
        </w:rPr>
        <w:t xml:space="preserve"> информации посетителям официального сайт</w:t>
      </w:r>
      <w:proofErr w:type="gramStart"/>
      <w:r w:rsidRPr="003F13A1">
        <w:rPr>
          <w:rFonts w:ascii="Times New Roman" w:hAnsi="Times New Roman"/>
          <w:sz w:val="24"/>
          <w:szCs w:val="24"/>
        </w:rPr>
        <w:t xml:space="preserve">а </w:t>
      </w:r>
      <w:r w:rsidR="00E95749">
        <w:rPr>
          <w:rFonts w:ascii="Times New Roman" w:hAnsi="Times New Roman"/>
          <w:sz w:val="24"/>
          <w:szCs w:val="24"/>
        </w:rPr>
        <w:t>ООО</w:t>
      </w:r>
      <w:proofErr w:type="gramEnd"/>
      <w:r>
        <w:rPr>
          <w:rFonts w:ascii="Times New Roman" w:hAnsi="Times New Roman"/>
          <w:sz w:val="24"/>
          <w:szCs w:val="24"/>
        </w:rPr>
        <w:t xml:space="preserve"> «УПЦ»</w:t>
      </w:r>
      <w:r w:rsidRPr="003F13A1">
        <w:rPr>
          <w:rFonts w:ascii="Times New Roman" w:hAnsi="Times New Roman"/>
          <w:sz w:val="24"/>
          <w:szCs w:val="24"/>
        </w:rPr>
        <w:t xml:space="preserve"> по вопросам оказания </w:t>
      </w:r>
      <w:r>
        <w:rPr>
          <w:rFonts w:ascii="Times New Roman" w:hAnsi="Times New Roman"/>
          <w:sz w:val="24"/>
          <w:szCs w:val="24"/>
        </w:rPr>
        <w:t>услуг по обучению</w:t>
      </w:r>
      <w:r w:rsidRPr="003F13A1">
        <w:rPr>
          <w:rFonts w:ascii="Times New Roman" w:hAnsi="Times New Roman"/>
          <w:sz w:val="24"/>
          <w:szCs w:val="24"/>
        </w:rPr>
        <w:t>.</w:t>
      </w:r>
    </w:p>
    <w:p w:rsidR="004F0258" w:rsidRDefault="004F0258" w:rsidP="000A2EC5">
      <w:pPr>
        <w:pStyle w:val="ae"/>
        <w:ind w:firstLine="567"/>
        <w:jc w:val="both"/>
        <w:rPr>
          <w:b/>
        </w:rPr>
      </w:pPr>
    </w:p>
    <w:p w:rsidR="0033741A" w:rsidRPr="000A6C06" w:rsidRDefault="00A737C4" w:rsidP="000A2EC5">
      <w:pPr>
        <w:autoSpaceDE w:val="0"/>
        <w:autoSpaceDN w:val="0"/>
        <w:adjustRightInd w:val="0"/>
        <w:ind w:firstLine="567"/>
        <w:jc w:val="center"/>
        <w:rPr>
          <w:b/>
        </w:rPr>
      </w:pPr>
      <w:r>
        <w:rPr>
          <w:b/>
        </w:rPr>
        <w:t>4</w:t>
      </w:r>
      <w:r w:rsidR="00B143A9" w:rsidRPr="000A6C06">
        <w:rPr>
          <w:b/>
        </w:rPr>
        <w:t xml:space="preserve">. </w:t>
      </w:r>
      <w:r w:rsidR="0033741A" w:rsidRPr="000A6C06">
        <w:rPr>
          <w:b/>
        </w:rPr>
        <w:t>Сроки и правила хранения</w:t>
      </w:r>
      <w:r w:rsidR="00A04D77">
        <w:rPr>
          <w:b/>
        </w:rPr>
        <w:t xml:space="preserve"> персональных данных</w:t>
      </w:r>
    </w:p>
    <w:p w:rsidR="0033741A" w:rsidRPr="000A6C06" w:rsidRDefault="0033741A" w:rsidP="000A2EC5">
      <w:pPr>
        <w:autoSpaceDE w:val="0"/>
        <w:autoSpaceDN w:val="0"/>
        <w:adjustRightInd w:val="0"/>
        <w:ind w:firstLine="567"/>
        <w:jc w:val="center"/>
        <w:rPr>
          <w:b/>
        </w:rPr>
      </w:pPr>
    </w:p>
    <w:p w:rsidR="000A2EC5" w:rsidRDefault="00B028AD" w:rsidP="000A2EC5">
      <w:pPr>
        <w:autoSpaceDE w:val="0"/>
        <w:autoSpaceDN w:val="0"/>
        <w:adjustRightInd w:val="0"/>
        <w:ind w:firstLine="567"/>
        <w:jc w:val="both"/>
      </w:pPr>
      <w:r>
        <w:t>4</w:t>
      </w:r>
      <w:r w:rsidR="00EA515D" w:rsidRPr="000A6C06">
        <w:t xml:space="preserve">.1. </w:t>
      </w:r>
      <w:r w:rsidR="000A2EC5">
        <w:t>Хранение персональных данных</w:t>
      </w:r>
      <w:r w:rsidR="000A2EC5" w:rsidRPr="000A6C06">
        <w:t xml:space="preserve"> в </w:t>
      </w:r>
      <w:r w:rsidR="00E95749">
        <w:t>ООО</w:t>
      </w:r>
      <w:r w:rsidR="000A2EC5">
        <w:t xml:space="preserve"> «УПЦ»</w:t>
      </w:r>
      <w:r w:rsidR="000A2EC5" w:rsidRPr="000A6C06">
        <w:t xml:space="preserve"> осуществляется</w:t>
      </w:r>
      <w:r w:rsidR="000A2EC5">
        <w:t xml:space="preserve"> в соответствии с законодательством об архивной деятельности.</w:t>
      </w:r>
    </w:p>
    <w:p w:rsidR="0033741A" w:rsidRDefault="0033741A" w:rsidP="000A2EC5">
      <w:pPr>
        <w:autoSpaceDE w:val="0"/>
        <w:autoSpaceDN w:val="0"/>
        <w:adjustRightInd w:val="0"/>
        <w:ind w:firstLine="567"/>
        <w:jc w:val="both"/>
      </w:pPr>
      <w:r w:rsidRPr="000A6C06">
        <w:t xml:space="preserve">Хранение </w:t>
      </w:r>
      <w:r w:rsidR="00F54533">
        <w:t>персональных данных</w:t>
      </w:r>
      <w:r w:rsidR="00F54533" w:rsidRPr="000A6C06">
        <w:t xml:space="preserve"> </w:t>
      </w:r>
      <w:r w:rsidRPr="000A6C06">
        <w:t xml:space="preserve">в </w:t>
      </w:r>
      <w:r w:rsidR="00E95749">
        <w:t>ООО</w:t>
      </w:r>
      <w:r w:rsidR="0090730E">
        <w:t xml:space="preserve"> «УПЦ»</w:t>
      </w:r>
      <w:r w:rsidRPr="000A6C06">
        <w:t xml:space="preserve"> осуществляется в форме, позволяющей определить субъекта </w:t>
      </w:r>
      <w:r w:rsidR="00F54533">
        <w:t>персональных данных</w:t>
      </w:r>
      <w:r w:rsidRPr="000A6C06">
        <w:t xml:space="preserve">, не дольше, чем этого требуют цели обработки </w:t>
      </w:r>
      <w:r w:rsidR="00F54533">
        <w:t>персональных данных</w:t>
      </w:r>
      <w:r w:rsidRPr="000A6C06">
        <w:t xml:space="preserve">, если срок хранения </w:t>
      </w:r>
      <w:r w:rsidR="00F54533">
        <w:t>персональных данных</w:t>
      </w:r>
      <w:r w:rsidR="00F54533" w:rsidRPr="000A6C06">
        <w:t xml:space="preserve"> </w:t>
      </w:r>
      <w:r w:rsidRPr="000A6C06">
        <w:t xml:space="preserve">не установлен федеральным законом, договором, стороной которого, выгодоприобретателем или поручителем по которому является субъект </w:t>
      </w:r>
      <w:r w:rsidR="00F54533">
        <w:t>персональных данных</w:t>
      </w:r>
      <w:r w:rsidR="00A04D77">
        <w:t>.</w:t>
      </w:r>
      <w:r w:rsidRPr="000A6C06">
        <w:t xml:space="preserve"> </w:t>
      </w:r>
    </w:p>
    <w:p w:rsidR="00B848D8" w:rsidRDefault="00B028AD" w:rsidP="000A2EC5">
      <w:pPr>
        <w:autoSpaceDE w:val="0"/>
        <w:autoSpaceDN w:val="0"/>
        <w:adjustRightInd w:val="0"/>
        <w:ind w:firstLine="567"/>
        <w:jc w:val="both"/>
      </w:pPr>
      <w:r>
        <w:t>4</w:t>
      </w:r>
      <w:r w:rsidR="00EA515D" w:rsidRPr="000A6C06">
        <w:t>.2</w:t>
      </w:r>
      <w:r w:rsidR="00EC10B8" w:rsidRPr="000A6C06">
        <w:t>.</w:t>
      </w:r>
      <w:r w:rsidR="00EC10B8">
        <w:t xml:space="preserve"> </w:t>
      </w:r>
      <w:r w:rsidR="00B848D8" w:rsidRPr="000A6C06">
        <w:t xml:space="preserve">Хранение </w:t>
      </w:r>
      <w:r w:rsidR="003C207A">
        <w:t>персональных данных</w:t>
      </w:r>
      <w:r w:rsidR="003C207A" w:rsidRPr="000A6C06">
        <w:t xml:space="preserve"> </w:t>
      </w:r>
      <w:r w:rsidR="00B848D8" w:rsidRPr="000A6C06">
        <w:t xml:space="preserve">происходит в порядке, </w:t>
      </w:r>
      <w:proofErr w:type="gramStart"/>
      <w:r w:rsidR="00B848D8" w:rsidRPr="000A6C06">
        <w:t>исключающими</w:t>
      </w:r>
      <w:proofErr w:type="gramEnd"/>
      <w:r w:rsidR="00B848D8" w:rsidRPr="000A6C06">
        <w:t xml:space="preserve"> их утрату или неправомерное использование.</w:t>
      </w:r>
    </w:p>
    <w:p w:rsidR="00B848D8" w:rsidRPr="000A6C06" w:rsidRDefault="00B028AD" w:rsidP="000A2EC5">
      <w:pPr>
        <w:autoSpaceDE w:val="0"/>
        <w:autoSpaceDN w:val="0"/>
        <w:adjustRightInd w:val="0"/>
        <w:ind w:firstLine="567"/>
        <w:jc w:val="both"/>
      </w:pPr>
      <w:r>
        <w:t>4</w:t>
      </w:r>
      <w:r w:rsidR="00EA515D" w:rsidRPr="000A6C06">
        <w:t xml:space="preserve">.3. </w:t>
      </w:r>
      <w:r w:rsidR="00B848D8" w:rsidRPr="000A6C06">
        <w:t xml:space="preserve">При работе с документами, содержащими </w:t>
      </w:r>
      <w:r w:rsidR="003C207A">
        <w:t>персональные данные</w:t>
      </w:r>
      <w:r w:rsidR="00B848D8" w:rsidRPr="000A6C06">
        <w:t xml:space="preserve">, запрещается оставлять их на рабочем месте или оставлять шкафы (сейфы) с данными документами открытыми (незапертыми) в случае выхода из рабочего помещения. </w:t>
      </w:r>
    </w:p>
    <w:p w:rsidR="00B848D8" w:rsidRPr="000A6C06" w:rsidRDefault="00B028AD" w:rsidP="000A2EC5">
      <w:pPr>
        <w:autoSpaceDE w:val="0"/>
        <w:autoSpaceDN w:val="0"/>
        <w:adjustRightInd w:val="0"/>
        <w:ind w:firstLine="567"/>
        <w:jc w:val="both"/>
      </w:pPr>
      <w:r>
        <w:t>4</w:t>
      </w:r>
      <w:r w:rsidR="00EA515D" w:rsidRPr="000A6C06">
        <w:t xml:space="preserve">.4. </w:t>
      </w:r>
      <w:r w:rsidR="00B848D8" w:rsidRPr="000A6C06">
        <w:t xml:space="preserve">В конце рабочего дня все документы, содержащие </w:t>
      </w:r>
      <w:r w:rsidR="00F54533">
        <w:t>персональные данные</w:t>
      </w:r>
      <w:r w:rsidR="00B848D8" w:rsidRPr="000A6C06">
        <w:t xml:space="preserve">, должны быть убраны в шкафы (сейфы). </w:t>
      </w:r>
    </w:p>
    <w:p w:rsidR="00BD14EA" w:rsidRPr="000A6C06" w:rsidRDefault="00B028AD" w:rsidP="000A2EC5">
      <w:pPr>
        <w:autoSpaceDE w:val="0"/>
        <w:autoSpaceDN w:val="0"/>
        <w:adjustRightInd w:val="0"/>
        <w:ind w:firstLine="567"/>
        <w:jc w:val="both"/>
      </w:pPr>
      <w:r>
        <w:t>4</w:t>
      </w:r>
      <w:r w:rsidR="00EA515D" w:rsidRPr="000A6C06">
        <w:t>.</w:t>
      </w:r>
      <w:r>
        <w:t>5</w:t>
      </w:r>
      <w:r w:rsidR="00EA515D" w:rsidRPr="000A6C06">
        <w:t xml:space="preserve">. </w:t>
      </w:r>
      <w:proofErr w:type="gramStart"/>
      <w:r w:rsidR="00B848D8" w:rsidRPr="000A6C06">
        <w:t>Сотрудник</w:t>
      </w:r>
      <w:proofErr w:type="gramEnd"/>
      <w:r w:rsidR="00B848D8" w:rsidRPr="000A6C06">
        <w:t xml:space="preserve"> имеющий доступ к </w:t>
      </w:r>
      <w:r w:rsidR="00F54533">
        <w:t>персональным данных</w:t>
      </w:r>
      <w:r w:rsidR="00F54533" w:rsidRPr="000A6C06">
        <w:t xml:space="preserve"> </w:t>
      </w:r>
      <w:r w:rsidR="00B848D8" w:rsidRPr="000A6C06">
        <w:t xml:space="preserve">субъектов </w:t>
      </w:r>
      <w:r w:rsidR="00F54533">
        <w:t>персональных данных</w:t>
      </w:r>
      <w:r w:rsidR="00F54533" w:rsidRPr="000A6C06">
        <w:t xml:space="preserve"> </w:t>
      </w:r>
      <w:r w:rsidR="00B848D8" w:rsidRPr="000A6C06">
        <w:t xml:space="preserve">в связи с исполнением трудовых обязанностей обязан: </w:t>
      </w:r>
    </w:p>
    <w:p w:rsidR="00BD14EA" w:rsidRDefault="0033741A" w:rsidP="000A2EC5">
      <w:pPr>
        <w:autoSpaceDE w:val="0"/>
        <w:autoSpaceDN w:val="0"/>
        <w:adjustRightInd w:val="0"/>
        <w:ind w:firstLine="567"/>
        <w:jc w:val="both"/>
      </w:pPr>
      <w:r w:rsidRPr="000A6C06">
        <w:t>-</w:t>
      </w:r>
      <w:r w:rsidR="00B848D8" w:rsidRPr="000A6C06">
        <w:t xml:space="preserve"> обеспечивать хранение информации, содержащей </w:t>
      </w:r>
      <w:r w:rsidR="00F54533">
        <w:t>персональные данные</w:t>
      </w:r>
      <w:r w:rsidR="00B848D8" w:rsidRPr="000A6C06">
        <w:t xml:space="preserve">, исключающее доступ к ним третьих лиц; </w:t>
      </w:r>
    </w:p>
    <w:p w:rsidR="00B00F5D" w:rsidRDefault="00B00F5D" w:rsidP="000A2EC5">
      <w:pPr>
        <w:autoSpaceDE w:val="0"/>
        <w:autoSpaceDN w:val="0"/>
        <w:adjustRightInd w:val="0"/>
        <w:ind w:firstLine="567"/>
        <w:jc w:val="both"/>
      </w:pPr>
      <w:r>
        <w:t xml:space="preserve">- </w:t>
      </w:r>
      <w:r w:rsidR="00067CA9">
        <w:t xml:space="preserve">не </w:t>
      </w:r>
      <w:r>
        <w:t>оставлять служебные кабинеты без присмотра или не запертыми при отсутствии в нем других работников;</w:t>
      </w:r>
    </w:p>
    <w:p w:rsidR="00B00F5D" w:rsidRPr="000A6C06" w:rsidRDefault="00B00F5D" w:rsidP="000A2EC5">
      <w:pPr>
        <w:autoSpaceDE w:val="0"/>
        <w:autoSpaceDN w:val="0"/>
        <w:adjustRightInd w:val="0"/>
        <w:ind w:firstLine="567"/>
        <w:jc w:val="both"/>
      </w:pPr>
      <w:r>
        <w:t xml:space="preserve">- </w:t>
      </w:r>
      <w:r w:rsidR="00067CA9">
        <w:t xml:space="preserve">не </w:t>
      </w:r>
      <w:r>
        <w:t xml:space="preserve">оставлять посторонних лиц в служебном кабинете без присмотра и в отсутствии других работников </w:t>
      </w:r>
      <w:r w:rsidR="00E95749">
        <w:t>ООО</w:t>
      </w:r>
      <w:r w:rsidR="0090730E">
        <w:t xml:space="preserve"> «УПЦ»</w:t>
      </w:r>
      <w:r>
        <w:t>;</w:t>
      </w:r>
    </w:p>
    <w:p w:rsidR="00BD14EA" w:rsidRPr="000A6C06" w:rsidRDefault="0033741A" w:rsidP="000A2EC5">
      <w:pPr>
        <w:autoSpaceDE w:val="0"/>
        <w:autoSpaceDN w:val="0"/>
        <w:adjustRightInd w:val="0"/>
        <w:ind w:firstLine="567"/>
        <w:jc w:val="both"/>
      </w:pPr>
      <w:r w:rsidRPr="000A6C06">
        <w:t>-</w:t>
      </w:r>
      <w:r w:rsidR="00B848D8" w:rsidRPr="000A6C06">
        <w:t xml:space="preserve"> при уходе в отпуск, нахождении в служебной командировке и иных случаях длительного отсутствия сотрудника на своем рабочем месте он обязан передать документы и иные носители, содержащие </w:t>
      </w:r>
      <w:r w:rsidR="00F54533">
        <w:t>персональные данные</w:t>
      </w:r>
      <w:r w:rsidR="00B848D8" w:rsidRPr="000A6C06">
        <w:t xml:space="preserve">, лицу, на которое приказом или распоряжением </w:t>
      </w:r>
      <w:r w:rsidR="00E95749">
        <w:t>ООО</w:t>
      </w:r>
      <w:r w:rsidR="0090730E">
        <w:t xml:space="preserve"> «УПЦ»</w:t>
      </w:r>
      <w:r w:rsidR="00B848D8" w:rsidRPr="000A6C06">
        <w:t xml:space="preserve"> будет возложено исполнение его трудовых обязанностей. </w:t>
      </w:r>
    </w:p>
    <w:p w:rsidR="00BD14EA" w:rsidRDefault="00B028AD" w:rsidP="000A2EC5">
      <w:pPr>
        <w:autoSpaceDE w:val="0"/>
        <w:autoSpaceDN w:val="0"/>
        <w:adjustRightInd w:val="0"/>
        <w:ind w:firstLine="567"/>
        <w:jc w:val="both"/>
      </w:pPr>
      <w:r>
        <w:t>4</w:t>
      </w:r>
      <w:r w:rsidR="00EA515D" w:rsidRPr="000A6C06">
        <w:t>.</w:t>
      </w:r>
      <w:r>
        <w:t>6</w:t>
      </w:r>
      <w:r w:rsidR="00EA515D" w:rsidRPr="000A6C06">
        <w:t xml:space="preserve">. </w:t>
      </w:r>
      <w:r w:rsidR="00BD14EA" w:rsidRPr="000A6C06">
        <w:t>При увольнении</w:t>
      </w:r>
      <w:r w:rsidR="00B848D8" w:rsidRPr="000A6C06">
        <w:t xml:space="preserve"> сотрудника, имеющего доступ к </w:t>
      </w:r>
      <w:r w:rsidR="00F54533">
        <w:t>персональным данным</w:t>
      </w:r>
      <w:r w:rsidR="00B848D8" w:rsidRPr="000A6C06">
        <w:t xml:space="preserve">, документы и иные носители, содержащие </w:t>
      </w:r>
      <w:r w:rsidR="00F54533">
        <w:t>персональные данные</w:t>
      </w:r>
      <w:r w:rsidR="00B848D8" w:rsidRPr="000A6C06">
        <w:t xml:space="preserve">, сдаются сотрудником своему непосредственному руководителю. </w:t>
      </w:r>
    </w:p>
    <w:p w:rsidR="00881BAC" w:rsidRPr="00EC10B8" w:rsidRDefault="00B028AD" w:rsidP="000A2EC5">
      <w:pPr>
        <w:autoSpaceDE w:val="0"/>
        <w:autoSpaceDN w:val="0"/>
        <w:adjustRightInd w:val="0"/>
        <w:ind w:firstLine="567"/>
        <w:jc w:val="both"/>
      </w:pPr>
      <w:r>
        <w:t>4</w:t>
      </w:r>
      <w:r w:rsidR="00B94BFF" w:rsidRPr="00EC10B8">
        <w:t>.</w:t>
      </w:r>
      <w:r>
        <w:t>7</w:t>
      </w:r>
      <w:r w:rsidR="00B94BFF" w:rsidRPr="00EC10B8">
        <w:t xml:space="preserve">. </w:t>
      </w:r>
      <w:r w:rsidR="00881BAC" w:rsidRPr="00EC10B8">
        <w:t xml:space="preserve">Сроки хранения персональных данных: </w:t>
      </w:r>
    </w:p>
    <w:p w:rsidR="00651DE7" w:rsidRDefault="00651DE7" w:rsidP="000A2EC5">
      <w:pPr>
        <w:autoSpaceDE w:val="0"/>
        <w:autoSpaceDN w:val="0"/>
        <w:adjustRightInd w:val="0"/>
        <w:ind w:firstLine="567"/>
        <w:jc w:val="both"/>
      </w:pPr>
      <w:r w:rsidRPr="00651DE7">
        <w:t>Срок хранения персональны</w:t>
      </w:r>
      <w:r w:rsidR="00414528">
        <w:t>х</w:t>
      </w:r>
      <w:r w:rsidRPr="00651DE7">
        <w:t xml:space="preserve"> данных, содержащиеся в приказах по личному состав</w:t>
      </w:r>
      <w:proofErr w:type="gramStart"/>
      <w:r w:rsidRPr="00651DE7">
        <w:t xml:space="preserve">у </w:t>
      </w:r>
      <w:r w:rsidR="00E95749">
        <w:t>ООО</w:t>
      </w:r>
      <w:proofErr w:type="gramEnd"/>
      <w:r w:rsidR="0090730E">
        <w:t xml:space="preserve"> «УПЦ»</w:t>
      </w:r>
      <w:r w:rsidRPr="00651DE7">
        <w:t xml:space="preserve"> (о приеме, о расторжении трудового договора (увольнении), о переводе, об отпусках без сохранения заработной платы и отпусках по уходу за ребенком, о надбавке за выслугу лет) - в течени</w:t>
      </w:r>
      <w:r>
        <w:t>е</w:t>
      </w:r>
      <w:r w:rsidRPr="00651DE7">
        <w:t xml:space="preserve"> 75 лет;</w:t>
      </w:r>
    </w:p>
    <w:p w:rsidR="00651DE7" w:rsidRDefault="00651DE7" w:rsidP="000A2EC5">
      <w:pPr>
        <w:autoSpaceDE w:val="0"/>
        <w:autoSpaceDN w:val="0"/>
        <w:adjustRightInd w:val="0"/>
        <w:ind w:firstLine="567"/>
        <w:jc w:val="both"/>
      </w:pPr>
      <w:r w:rsidRPr="00651DE7">
        <w:t>Срок хранения персональны</w:t>
      </w:r>
      <w:r w:rsidR="00414528">
        <w:t>х</w:t>
      </w:r>
      <w:r w:rsidRPr="00651DE7">
        <w:t xml:space="preserve"> данных, содержащиеся в приказах по личному состав</w:t>
      </w:r>
      <w:proofErr w:type="gramStart"/>
      <w:r w:rsidRPr="00651DE7">
        <w:t xml:space="preserve">у </w:t>
      </w:r>
      <w:r w:rsidR="00E95749">
        <w:t>ООО</w:t>
      </w:r>
      <w:proofErr w:type="gramEnd"/>
      <w:r w:rsidR="0090730E">
        <w:t xml:space="preserve"> «УПЦ»</w:t>
      </w:r>
      <w:r w:rsidRPr="00651DE7">
        <w:t xml:space="preserve"> (о ежегодных, учебных отпусках, дополнительных днях по уходу за ребенком-инвалидом; о наложении дисциплинарных взысканий; о снятии дисциплинарного взыскания) - в течение 5 лет;</w:t>
      </w:r>
    </w:p>
    <w:p w:rsidR="00EC10B8" w:rsidRDefault="00EC10B8" w:rsidP="000A2EC5">
      <w:pPr>
        <w:autoSpaceDE w:val="0"/>
        <w:autoSpaceDN w:val="0"/>
        <w:adjustRightInd w:val="0"/>
        <w:ind w:firstLine="567"/>
        <w:jc w:val="both"/>
      </w:pPr>
      <w:r w:rsidRPr="00EC10B8">
        <w:t xml:space="preserve">Срок хранения личных дел работников </w:t>
      </w:r>
      <w:r w:rsidR="00E95749">
        <w:t>ООО</w:t>
      </w:r>
      <w:r w:rsidR="0090730E">
        <w:t xml:space="preserve"> «УПЦ»</w:t>
      </w:r>
      <w:r w:rsidRPr="00EC10B8">
        <w:t xml:space="preserve">, в том числе уволенных работников </w:t>
      </w:r>
      <w:r w:rsidR="00E95749">
        <w:t>ООО</w:t>
      </w:r>
      <w:r w:rsidR="0090730E">
        <w:t xml:space="preserve"> «УПЦ»</w:t>
      </w:r>
      <w:r w:rsidRPr="00EC10B8">
        <w:t>, кроме руководителей - в течение 75 лет;</w:t>
      </w:r>
    </w:p>
    <w:p w:rsidR="00414528" w:rsidRDefault="00414528" w:rsidP="000A2EC5">
      <w:pPr>
        <w:autoSpaceDE w:val="0"/>
        <w:autoSpaceDN w:val="0"/>
        <w:adjustRightInd w:val="0"/>
        <w:ind w:firstLine="567"/>
        <w:jc w:val="both"/>
      </w:pPr>
      <w:r w:rsidRPr="00414528">
        <w:t>Срок хранения персональны</w:t>
      </w:r>
      <w:r>
        <w:t>х</w:t>
      </w:r>
      <w:r w:rsidRPr="00414528">
        <w:t xml:space="preserve"> данных, содержащи</w:t>
      </w:r>
      <w:r>
        <w:t>хся</w:t>
      </w:r>
      <w:r w:rsidRPr="00414528">
        <w:t xml:space="preserve"> в приказах </w:t>
      </w:r>
      <w:r>
        <w:t>о прохождении практики</w:t>
      </w:r>
      <w:r w:rsidRPr="00414528">
        <w:t xml:space="preserve"> </w:t>
      </w:r>
      <w:r>
        <w:t xml:space="preserve">студентами </w:t>
      </w:r>
      <w:r w:rsidRPr="00414528">
        <w:t>- в течение 5 лет;</w:t>
      </w:r>
    </w:p>
    <w:p w:rsidR="00360A78" w:rsidRDefault="00360A78" w:rsidP="000A2EC5">
      <w:pPr>
        <w:autoSpaceDE w:val="0"/>
        <w:autoSpaceDN w:val="0"/>
        <w:adjustRightInd w:val="0"/>
        <w:ind w:firstLine="567"/>
        <w:jc w:val="both"/>
        <w:rPr>
          <w:highlight w:val="yellow"/>
        </w:rPr>
      </w:pPr>
      <w:r w:rsidRPr="00360A78">
        <w:lastRenderedPageBreak/>
        <w:t xml:space="preserve">Срок хранения персональных данных граждан, обратившихся за получением </w:t>
      </w:r>
      <w:r w:rsidR="0090730E">
        <w:t>услуг по обучению</w:t>
      </w:r>
      <w:r w:rsidRPr="00360A78">
        <w:t>, а также граждан, обратившихся за предоставлением дополнительных (сопутствующих) услуг определяется действующим законодательством, локальными нормативно-правовыми актами, соглашениями о взаимодействии, заключенными межд</w:t>
      </w:r>
      <w:proofErr w:type="gramStart"/>
      <w:r w:rsidRPr="00360A78">
        <w:t xml:space="preserve">у </w:t>
      </w:r>
      <w:r w:rsidR="00E95749">
        <w:t>ООО</w:t>
      </w:r>
      <w:proofErr w:type="gramEnd"/>
      <w:r w:rsidR="0090730E">
        <w:t xml:space="preserve"> «УПЦ» </w:t>
      </w:r>
      <w:r w:rsidRPr="00360A78">
        <w:t xml:space="preserve"> и соответствующими ведомствами</w:t>
      </w:r>
      <w:r w:rsidR="00651DE7">
        <w:t>;</w:t>
      </w:r>
    </w:p>
    <w:p w:rsidR="00360A78" w:rsidRDefault="00651DE7" w:rsidP="000A2EC5">
      <w:pPr>
        <w:autoSpaceDE w:val="0"/>
        <w:autoSpaceDN w:val="0"/>
        <w:adjustRightInd w:val="0"/>
        <w:ind w:firstLine="567"/>
        <w:jc w:val="both"/>
      </w:pPr>
      <w:r>
        <w:t>Срок хранения персональных</w:t>
      </w:r>
      <w:r w:rsidR="00414528">
        <w:t xml:space="preserve"> данных</w:t>
      </w:r>
      <w:r>
        <w:t xml:space="preserve"> </w:t>
      </w:r>
      <w:r w:rsidR="00360A78" w:rsidRPr="00360A78">
        <w:t>контрагентов</w:t>
      </w:r>
      <w:r w:rsidR="00B00F5D">
        <w:t xml:space="preserve"> </w:t>
      </w:r>
      <w:r w:rsidR="00360A78" w:rsidRPr="00360A78">
        <w:t>– в соответствии с номенклатурой дел</w:t>
      </w:r>
      <w:r w:rsidR="00EC10B8">
        <w:t>.</w:t>
      </w:r>
    </w:p>
    <w:p w:rsidR="00067CA9" w:rsidRDefault="00067CA9" w:rsidP="000A2EC5">
      <w:pPr>
        <w:autoSpaceDE w:val="0"/>
        <w:autoSpaceDN w:val="0"/>
        <w:adjustRightInd w:val="0"/>
        <w:ind w:firstLine="567"/>
        <w:jc w:val="both"/>
      </w:pPr>
      <w:r>
        <w:t>Иные документы внутреннего обращения, содержащие персональные работников, создаются уполномоченными работниками, хранятся в определенных местах и уничтожаются по исполнении целей обработки в соответствии с общим порядком делопроизводства.</w:t>
      </w:r>
    </w:p>
    <w:p w:rsidR="00BD14EA" w:rsidRPr="00386DD6" w:rsidRDefault="00B028AD" w:rsidP="000A2EC5">
      <w:pPr>
        <w:autoSpaceDE w:val="0"/>
        <w:autoSpaceDN w:val="0"/>
        <w:adjustRightInd w:val="0"/>
        <w:ind w:firstLine="567"/>
        <w:jc w:val="both"/>
      </w:pPr>
      <w:r>
        <w:t>4</w:t>
      </w:r>
      <w:r w:rsidR="00B00F5D" w:rsidRPr="00386DD6">
        <w:t>.</w:t>
      </w:r>
      <w:r>
        <w:t>8</w:t>
      </w:r>
      <w:r w:rsidR="00B00F5D" w:rsidRPr="00386DD6">
        <w:t xml:space="preserve">. </w:t>
      </w:r>
      <w:r w:rsidR="00414528" w:rsidRPr="00386DD6">
        <w:t>Срок хранения персональных данных, внесенные в информационные системы персональных данных</w:t>
      </w:r>
      <w:r w:rsidR="00583C2F" w:rsidRPr="00386DD6">
        <w:t>,</w:t>
      </w:r>
      <w:r w:rsidR="00414528" w:rsidRPr="00386DD6">
        <w:t xml:space="preserve"> соответствует сроку хранения бумажных носителей.</w:t>
      </w:r>
    </w:p>
    <w:p w:rsidR="00EC10B8" w:rsidRDefault="00EC10B8" w:rsidP="000A2EC5">
      <w:pPr>
        <w:pStyle w:val="ae"/>
        <w:ind w:firstLine="567"/>
        <w:jc w:val="both"/>
        <w:rPr>
          <w:rFonts w:ascii="Times New Roman" w:hAnsi="Times New Roman"/>
          <w:sz w:val="24"/>
          <w:szCs w:val="24"/>
        </w:rPr>
      </w:pPr>
    </w:p>
    <w:p w:rsidR="00206686" w:rsidRPr="00206686" w:rsidRDefault="00AD47D8" w:rsidP="000A2EC5">
      <w:pPr>
        <w:ind w:firstLine="567"/>
        <w:jc w:val="center"/>
        <w:rPr>
          <w:rFonts w:eastAsia="Calibri"/>
          <w:lang w:eastAsia="en-US"/>
        </w:rPr>
      </w:pPr>
      <w:r>
        <w:rPr>
          <w:rFonts w:eastAsia="Calibri"/>
          <w:b/>
          <w:lang w:eastAsia="en-US"/>
        </w:rPr>
        <w:t xml:space="preserve">5. </w:t>
      </w:r>
      <w:r w:rsidR="00DC730A">
        <w:rPr>
          <w:rFonts w:eastAsia="Calibri"/>
          <w:b/>
          <w:lang w:eastAsia="en-US"/>
        </w:rPr>
        <w:t xml:space="preserve">Уточнение, блокирование и уничтожение </w:t>
      </w:r>
      <w:r w:rsidR="00CF66E3">
        <w:rPr>
          <w:rFonts w:eastAsia="Calibri"/>
          <w:b/>
          <w:lang w:eastAsia="en-US"/>
        </w:rPr>
        <w:t>персональных данных</w:t>
      </w:r>
      <w:r w:rsidR="00DC730A">
        <w:rPr>
          <w:rFonts w:eastAsia="Calibri"/>
          <w:b/>
          <w:lang w:eastAsia="en-US"/>
        </w:rPr>
        <w:t xml:space="preserve">. </w:t>
      </w:r>
      <w:r w:rsidR="00206686" w:rsidRPr="009F01E7">
        <w:rPr>
          <w:rFonts w:eastAsia="Calibri"/>
          <w:b/>
          <w:lang w:eastAsia="en-US"/>
        </w:rPr>
        <w:t xml:space="preserve">Порядок уничтожения </w:t>
      </w:r>
      <w:r w:rsidR="00CF66E3">
        <w:rPr>
          <w:rFonts w:eastAsia="Calibri"/>
          <w:b/>
          <w:lang w:eastAsia="en-US"/>
        </w:rPr>
        <w:t>персональных данных</w:t>
      </w:r>
      <w:r w:rsidR="00CF66E3" w:rsidRPr="009F01E7">
        <w:rPr>
          <w:rFonts w:eastAsia="Calibri"/>
          <w:b/>
          <w:lang w:eastAsia="en-US"/>
        </w:rPr>
        <w:t xml:space="preserve"> </w:t>
      </w:r>
      <w:r w:rsidR="00206686" w:rsidRPr="009F01E7">
        <w:rPr>
          <w:rFonts w:eastAsia="Calibri"/>
          <w:b/>
          <w:lang w:eastAsia="en-US"/>
        </w:rPr>
        <w:t>при достижении целей обработки или при наступлении иных законных оснований</w:t>
      </w:r>
    </w:p>
    <w:p w:rsidR="00206686" w:rsidRDefault="00206686" w:rsidP="000A2EC5">
      <w:pPr>
        <w:pStyle w:val="ae"/>
        <w:ind w:firstLine="567"/>
        <w:jc w:val="both"/>
        <w:rPr>
          <w:rFonts w:ascii="Times New Roman" w:hAnsi="Times New Roman"/>
          <w:sz w:val="24"/>
          <w:szCs w:val="24"/>
        </w:rPr>
      </w:pPr>
    </w:p>
    <w:p w:rsidR="00DC730A" w:rsidRDefault="00DC730A" w:rsidP="000A2EC5">
      <w:pPr>
        <w:pStyle w:val="ae"/>
        <w:ind w:firstLine="567"/>
        <w:jc w:val="both"/>
        <w:rPr>
          <w:rFonts w:ascii="Times New Roman" w:hAnsi="Times New Roman"/>
          <w:sz w:val="24"/>
          <w:szCs w:val="24"/>
        </w:rPr>
      </w:pPr>
      <w:r>
        <w:rPr>
          <w:rFonts w:ascii="Times New Roman" w:hAnsi="Times New Roman"/>
          <w:sz w:val="24"/>
          <w:szCs w:val="24"/>
        </w:rPr>
        <w:t xml:space="preserve">5.1. </w:t>
      </w:r>
      <w:r w:rsidRPr="00DC730A">
        <w:rPr>
          <w:rFonts w:ascii="Times New Roman" w:hAnsi="Times New Roman"/>
          <w:sz w:val="24"/>
          <w:szCs w:val="24"/>
        </w:rPr>
        <w:t xml:space="preserve">При обработке персональных данных </w:t>
      </w:r>
      <w:r w:rsidR="00E95749">
        <w:rPr>
          <w:rFonts w:ascii="Times New Roman" w:hAnsi="Times New Roman"/>
          <w:sz w:val="24"/>
          <w:szCs w:val="24"/>
        </w:rPr>
        <w:t>ООО</w:t>
      </w:r>
      <w:r w:rsidR="0090730E">
        <w:rPr>
          <w:rFonts w:ascii="Times New Roman" w:hAnsi="Times New Roman"/>
          <w:sz w:val="24"/>
          <w:szCs w:val="24"/>
        </w:rPr>
        <w:t xml:space="preserve"> «УПЦ»</w:t>
      </w:r>
      <w:r w:rsidRPr="00DC730A">
        <w:rPr>
          <w:rFonts w:ascii="Times New Roman" w:hAnsi="Times New Roman"/>
          <w:sz w:val="24"/>
          <w:szCs w:val="24"/>
        </w:rPr>
        <w:t xml:space="preserve"> принимает необходимые и достаточные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C730A" w:rsidRDefault="00DC730A" w:rsidP="000A2EC5">
      <w:pPr>
        <w:pStyle w:val="ae"/>
        <w:ind w:firstLine="567"/>
        <w:jc w:val="both"/>
        <w:rPr>
          <w:rFonts w:ascii="Times New Roman" w:hAnsi="Times New Roman"/>
          <w:sz w:val="24"/>
          <w:szCs w:val="24"/>
        </w:rPr>
      </w:pPr>
      <w:r>
        <w:rPr>
          <w:rFonts w:ascii="Times New Roman" w:hAnsi="Times New Roman"/>
          <w:sz w:val="24"/>
          <w:szCs w:val="24"/>
        </w:rPr>
        <w:t xml:space="preserve">5.2. </w:t>
      </w:r>
      <w:proofErr w:type="gramStart"/>
      <w:r w:rsidRPr="00DC730A">
        <w:rPr>
          <w:rFonts w:ascii="Times New Roman" w:hAnsi="Times New Roman"/>
          <w:sz w:val="24"/>
          <w:szCs w:val="24"/>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sidR="00E95749">
        <w:rPr>
          <w:rFonts w:ascii="Times New Roman" w:hAnsi="Times New Roman"/>
          <w:sz w:val="24"/>
          <w:szCs w:val="24"/>
        </w:rPr>
        <w:t>ООО</w:t>
      </w:r>
      <w:r w:rsidR="0090730E">
        <w:rPr>
          <w:rFonts w:ascii="Times New Roman" w:hAnsi="Times New Roman"/>
          <w:sz w:val="24"/>
          <w:szCs w:val="24"/>
        </w:rPr>
        <w:t xml:space="preserve"> «УПЦ»</w:t>
      </w:r>
      <w:r w:rsidRPr="00DC730A">
        <w:rPr>
          <w:rFonts w:ascii="Times New Roman" w:hAnsi="Times New Roman"/>
          <w:sz w:val="24"/>
          <w:szCs w:val="24"/>
        </w:rPr>
        <w:t xml:space="preserve"> осуществ</w:t>
      </w:r>
      <w:r w:rsidR="00450D2A">
        <w:rPr>
          <w:rFonts w:ascii="Times New Roman" w:hAnsi="Times New Roman"/>
          <w:sz w:val="24"/>
          <w:szCs w:val="24"/>
        </w:rPr>
        <w:t xml:space="preserve">ляет </w:t>
      </w:r>
      <w:r w:rsidRPr="00DC730A">
        <w:rPr>
          <w:rFonts w:ascii="Times New Roman" w:hAnsi="Times New Roman"/>
          <w:sz w:val="24"/>
          <w:szCs w:val="24"/>
        </w:rPr>
        <w:t>блокирование неправомерно обрабатываемых персональных данных, относящихся к этому субъекту персональных данных, или обеспеч</w:t>
      </w:r>
      <w:r w:rsidR="00450D2A">
        <w:rPr>
          <w:rFonts w:ascii="Times New Roman" w:hAnsi="Times New Roman"/>
          <w:sz w:val="24"/>
          <w:szCs w:val="24"/>
        </w:rPr>
        <w:t>ивает</w:t>
      </w:r>
      <w:r w:rsidRPr="00DC730A">
        <w:rPr>
          <w:rFonts w:ascii="Times New Roman" w:hAnsi="Times New Roman"/>
          <w:sz w:val="24"/>
          <w:szCs w:val="24"/>
        </w:rPr>
        <w:t xml:space="preserve"> их блокирование (если обработка персональных данных осуществляется другим лицом, действующим по</w:t>
      </w:r>
      <w:proofErr w:type="gramEnd"/>
      <w:r w:rsidRPr="00DC730A">
        <w:rPr>
          <w:rFonts w:ascii="Times New Roman" w:hAnsi="Times New Roman"/>
          <w:sz w:val="24"/>
          <w:szCs w:val="24"/>
        </w:rPr>
        <w:t xml:space="preserve"> поручению оператора) с момента такого обращения или получения указанного запроса на период проверки. </w:t>
      </w:r>
      <w:proofErr w:type="gramStart"/>
      <w:r w:rsidRPr="00DC730A">
        <w:rPr>
          <w:rFonts w:ascii="Times New Roman" w:hAnsi="Times New Roman"/>
          <w:sz w:val="24"/>
          <w:szCs w:val="24"/>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00E95749">
        <w:rPr>
          <w:rFonts w:ascii="Times New Roman" w:hAnsi="Times New Roman"/>
          <w:sz w:val="24"/>
          <w:szCs w:val="24"/>
        </w:rPr>
        <w:t>ООО</w:t>
      </w:r>
      <w:r w:rsidR="0090730E">
        <w:rPr>
          <w:rFonts w:ascii="Times New Roman" w:hAnsi="Times New Roman"/>
          <w:sz w:val="24"/>
          <w:szCs w:val="24"/>
        </w:rPr>
        <w:t xml:space="preserve"> «УПЦ»</w:t>
      </w:r>
      <w:r w:rsidRPr="00DC730A">
        <w:rPr>
          <w:rFonts w:ascii="Times New Roman" w:hAnsi="Times New Roman"/>
          <w:sz w:val="24"/>
          <w:szCs w:val="24"/>
        </w:rPr>
        <w:t xml:space="preserve"> осуществ</w:t>
      </w:r>
      <w:r w:rsidR="00450D2A">
        <w:rPr>
          <w:rFonts w:ascii="Times New Roman" w:hAnsi="Times New Roman"/>
          <w:sz w:val="24"/>
          <w:szCs w:val="24"/>
        </w:rPr>
        <w:t xml:space="preserve">ляет </w:t>
      </w:r>
      <w:r w:rsidRPr="00DC730A">
        <w:rPr>
          <w:rFonts w:ascii="Times New Roman" w:hAnsi="Times New Roman"/>
          <w:sz w:val="24"/>
          <w:szCs w:val="24"/>
        </w:rPr>
        <w:t>блокирование персональных данных, относящихся к этому субъекту персональных данных, или обеспечи</w:t>
      </w:r>
      <w:r w:rsidR="00450D2A">
        <w:rPr>
          <w:rFonts w:ascii="Times New Roman" w:hAnsi="Times New Roman"/>
          <w:sz w:val="24"/>
          <w:szCs w:val="24"/>
        </w:rPr>
        <w:t>вает</w:t>
      </w:r>
      <w:r w:rsidRPr="00DC730A">
        <w:rPr>
          <w:rFonts w:ascii="Times New Roman" w:hAnsi="Times New Roman"/>
          <w:sz w:val="24"/>
          <w:szCs w:val="24"/>
        </w:rPr>
        <w:t xml:space="preserve">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DC730A">
        <w:rPr>
          <w:rFonts w:ascii="Times New Roman" w:hAnsi="Times New Roman"/>
          <w:sz w:val="24"/>
          <w:szCs w:val="24"/>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DC730A" w:rsidRDefault="00450D2A" w:rsidP="000A2EC5">
      <w:pPr>
        <w:pStyle w:val="ae"/>
        <w:ind w:firstLine="567"/>
        <w:jc w:val="both"/>
        <w:rPr>
          <w:rFonts w:ascii="Times New Roman" w:hAnsi="Times New Roman"/>
          <w:sz w:val="24"/>
          <w:szCs w:val="24"/>
        </w:rPr>
      </w:pPr>
      <w:r>
        <w:rPr>
          <w:rFonts w:ascii="Times New Roman" w:hAnsi="Times New Roman"/>
          <w:sz w:val="24"/>
          <w:szCs w:val="24"/>
        </w:rPr>
        <w:t xml:space="preserve">5.3. </w:t>
      </w:r>
      <w:proofErr w:type="gramStart"/>
      <w:r w:rsidR="00DC730A" w:rsidRPr="00DC730A">
        <w:rPr>
          <w:rFonts w:ascii="Times New Roman" w:hAnsi="Times New Roman"/>
          <w:sz w:val="24"/>
          <w:szCs w:val="24"/>
        </w:rPr>
        <w:t xml:space="preserve">В случае подтверждения факта неточности персональных данных </w:t>
      </w:r>
      <w:r w:rsidR="00E95749">
        <w:rPr>
          <w:rFonts w:ascii="Times New Roman" w:hAnsi="Times New Roman"/>
          <w:sz w:val="24"/>
          <w:szCs w:val="24"/>
        </w:rPr>
        <w:t>ООО</w:t>
      </w:r>
      <w:r w:rsidR="0090730E">
        <w:rPr>
          <w:rFonts w:ascii="Times New Roman" w:hAnsi="Times New Roman"/>
          <w:sz w:val="24"/>
          <w:szCs w:val="24"/>
        </w:rPr>
        <w:t xml:space="preserve"> «УПЦ»</w:t>
      </w:r>
      <w:r w:rsidR="00DC730A" w:rsidRPr="00DC730A">
        <w:rPr>
          <w:rFonts w:ascii="Times New Roman" w:hAnsi="Times New Roman"/>
          <w:sz w:val="24"/>
          <w:szCs w:val="24"/>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w:t>
      </w:r>
      <w:r>
        <w:rPr>
          <w:rFonts w:ascii="Times New Roman" w:hAnsi="Times New Roman"/>
          <w:sz w:val="24"/>
          <w:szCs w:val="24"/>
        </w:rPr>
        <w:t>обязано уточнить</w:t>
      </w:r>
      <w:r w:rsidR="00DC730A" w:rsidRPr="00DC730A">
        <w:rPr>
          <w:rFonts w:ascii="Times New Roman" w:hAnsi="Times New Roman"/>
          <w:sz w:val="24"/>
          <w:szCs w:val="24"/>
        </w:rPr>
        <w:t xml:space="preserve">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w:t>
      </w:r>
      <w:proofErr w:type="gramEnd"/>
      <w:r w:rsidR="00DC730A" w:rsidRPr="00DC730A">
        <w:rPr>
          <w:rFonts w:ascii="Times New Roman" w:hAnsi="Times New Roman"/>
          <w:sz w:val="24"/>
          <w:szCs w:val="24"/>
        </w:rPr>
        <w:t xml:space="preserve"> сведений и снять блокирование персональных данных.</w:t>
      </w:r>
    </w:p>
    <w:p w:rsidR="00DC730A" w:rsidRDefault="00450D2A" w:rsidP="000A2EC5">
      <w:pPr>
        <w:pStyle w:val="ae"/>
        <w:ind w:firstLine="567"/>
        <w:jc w:val="both"/>
        <w:rPr>
          <w:rFonts w:ascii="Times New Roman" w:hAnsi="Times New Roman"/>
          <w:sz w:val="24"/>
          <w:szCs w:val="24"/>
        </w:rPr>
      </w:pPr>
      <w:r>
        <w:rPr>
          <w:rFonts w:ascii="Times New Roman" w:hAnsi="Times New Roman"/>
          <w:sz w:val="24"/>
          <w:szCs w:val="24"/>
        </w:rPr>
        <w:t xml:space="preserve">5.4. </w:t>
      </w:r>
      <w:r w:rsidR="00DC730A" w:rsidRPr="00DC730A">
        <w:rPr>
          <w:rFonts w:ascii="Times New Roman" w:hAnsi="Times New Roman"/>
          <w:sz w:val="24"/>
          <w:szCs w:val="24"/>
        </w:rPr>
        <w:t xml:space="preserve">В случае выявления неправомерной обработки персональных данных, осуществляемой </w:t>
      </w:r>
      <w:r w:rsidR="00E95749">
        <w:rPr>
          <w:rFonts w:ascii="Times New Roman" w:hAnsi="Times New Roman"/>
          <w:sz w:val="24"/>
          <w:szCs w:val="24"/>
        </w:rPr>
        <w:t>ООО</w:t>
      </w:r>
      <w:r w:rsidR="0090730E">
        <w:rPr>
          <w:rFonts w:ascii="Times New Roman" w:hAnsi="Times New Roman"/>
          <w:sz w:val="24"/>
          <w:szCs w:val="24"/>
        </w:rPr>
        <w:t xml:space="preserve"> «УПЦ»</w:t>
      </w:r>
      <w:r w:rsidR="00DC730A" w:rsidRPr="00DC730A">
        <w:rPr>
          <w:rFonts w:ascii="Times New Roman" w:hAnsi="Times New Roman"/>
          <w:sz w:val="24"/>
          <w:szCs w:val="24"/>
        </w:rPr>
        <w:t xml:space="preserve"> или лицом, действующим по поручению оператора, </w:t>
      </w:r>
      <w:r w:rsidR="00E95749">
        <w:rPr>
          <w:rFonts w:ascii="Times New Roman" w:hAnsi="Times New Roman"/>
          <w:sz w:val="24"/>
          <w:szCs w:val="24"/>
        </w:rPr>
        <w:t>ООО</w:t>
      </w:r>
      <w:r w:rsidR="0090730E">
        <w:rPr>
          <w:rFonts w:ascii="Times New Roman" w:hAnsi="Times New Roman"/>
          <w:sz w:val="24"/>
          <w:szCs w:val="24"/>
        </w:rPr>
        <w:t xml:space="preserve"> «УПЦ»</w:t>
      </w:r>
      <w:r w:rsidR="00DC730A" w:rsidRPr="00DC730A">
        <w:rPr>
          <w:rFonts w:ascii="Times New Roman" w:hAnsi="Times New Roman"/>
          <w:sz w:val="24"/>
          <w:szCs w:val="24"/>
        </w:rPr>
        <w:t xml:space="preserve"> в срок, не превышающий трех рабочих дней </w:t>
      </w:r>
      <w:proofErr w:type="gramStart"/>
      <w:r w:rsidR="00DC730A" w:rsidRPr="00DC730A">
        <w:rPr>
          <w:rFonts w:ascii="Times New Roman" w:hAnsi="Times New Roman"/>
          <w:sz w:val="24"/>
          <w:szCs w:val="24"/>
        </w:rPr>
        <w:t>с даты</w:t>
      </w:r>
      <w:proofErr w:type="gramEnd"/>
      <w:r w:rsidR="00DC730A" w:rsidRPr="00DC730A">
        <w:rPr>
          <w:rFonts w:ascii="Times New Roman" w:hAnsi="Times New Roman"/>
          <w:sz w:val="24"/>
          <w:szCs w:val="24"/>
        </w:rPr>
        <w:t xml:space="preserve"> этого выявления, прекра</w:t>
      </w:r>
      <w:r>
        <w:rPr>
          <w:rFonts w:ascii="Times New Roman" w:hAnsi="Times New Roman"/>
          <w:sz w:val="24"/>
          <w:szCs w:val="24"/>
        </w:rPr>
        <w:t>щает</w:t>
      </w:r>
      <w:r w:rsidR="00DC730A" w:rsidRPr="00DC730A">
        <w:rPr>
          <w:rFonts w:ascii="Times New Roman" w:hAnsi="Times New Roman"/>
          <w:sz w:val="24"/>
          <w:szCs w:val="24"/>
        </w:rPr>
        <w:t xml:space="preserve"> неправомерную обработку персональных данных или обеспечи</w:t>
      </w:r>
      <w:r>
        <w:rPr>
          <w:rFonts w:ascii="Times New Roman" w:hAnsi="Times New Roman"/>
          <w:sz w:val="24"/>
          <w:szCs w:val="24"/>
        </w:rPr>
        <w:t>вает</w:t>
      </w:r>
      <w:r w:rsidR="00DC730A" w:rsidRPr="00DC730A">
        <w:rPr>
          <w:rFonts w:ascii="Times New Roman" w:hAnsi="Times New Roman"/>
          <w:sz w:val="24"/>
          <w:szCs w:val="24"/>
        </w:rPr>
        <w:t xml:space="preserve"> прекращение неправомерной обработки персональных данных лицом, действующим по поручению </w:t>
      </w:r>
      <w:r w:rsidR="00E95749">
        <w:rPr>
          <w:rFonts w:ascii="Times New Roman" w:hAnsi="Times New Roman"/>
          <w:sz w:val="24"/>
          <w:szCs w:val="24"/>
        </w:rPr>
        <w:lastRenderedPageBreak/>
        <w:t>ООО</w:t>
      </w:r>
      <w:r w:rsidR="0090730E">
        <w:rPr>
          <w:rFonts w:ascii="Times New Roman" w:hAnsi="Times New Roman"/>
          <w:sz w:val="24"/>
          <w:szCs w:val="24"/>
        </w:rPr>
        <w:t xml:space="preserve"> «УПЦ»</w:t>
      </w:r>
      <w:r w:rsidR="00DC730A" w:rsidRPr="00DC730A">
        <w:rPr>
          <w:rFonts w:ascii="Times New Roman" w:hAnsi="Times New Roman"/>
          <w:sz w:val="24"/>
          <w:szCs w:val="24"/>
        </w:rPr>
        <w:t>. В случае</w:t>
      </w:r>
      <w:proofErr w:type="gramStart"/>
      <w:r w:rsidR="00DC730A" w:rsidRPr="00DC730A">
        <w:rPr>
          <w:rFonts w:ascii="Times New Roman" w:hAnsi="Times New Roman"/>
          <w:sz w:val="24"/>
          <w:szCs w:val="24"/>
        </w:rPr>
        <w:t>,</w:t>
      </w:r>
      <w:proofErr w:type="gramEnd"/>
      <w:r w:rsidR="00DC730A" w:rsidRPr="00DC730A">
        <w:rPr>
          <w:rFonts w:ascii="Times New Roman" w:hAnsi="Times New Roman"/>
          <w:sz w:val="24"/>
          <w:szCs w:val="24"/>
        </w:rPr>
        <w:t xml:space="preserve"> если обеспечить правомерность обработки персональных данных невозможно, </w:t>
      </w:r>
      <w:r w:rsidR="00E95749">
        <w:rPr>
          <w:rFonts w:ascii="Times New Roman" w:hAnsi="Times New Roman"/>
          <w:sz w:val="24"/>
          <w:szCs w:val="24"/>
        </w:rPr>
        <w:t>ООО</w:t>
      </w:r>
      <w:r w:rsidR="0090730E">
        <w:rPr>
          <w:rFonts w:ascii="Times New Roman" w:hAnsi="Times New Roman"/>
          <w:sz w:val="24"/>
          <w:szCs w:val="24"/>
        </w:rPr>
        <w:t xml:space="preserve"> «УПЦ»</w:t>
      </w:r>
      <w:r w:rsidR="00DC730A" w:rsidRPr="00DC730A">
        <w:rPr>
          <w:rFonts w:ascii="Times New Roman" w:hAnsi="Times New Roman"/>
          <w:sz w:val="24"/>
          <w:szCs w:val="24"/>
        </w:rPr>
        <w:t xml:space="preserve"> в срок, не превышающий десяти рабочих дней с даты выявления неправомерной обработки персональных данных, обязан</w:t>
      </w:r>
      <w:r>
        <w:rPr>
          <w:rFonts w:ascii="Times New Roman" w:hAnsi="Times New Roman"/>
          <w:sz w:val="24"/>
          <w:szCs w:val="24"/>
        </w:rPr>
        <w:t>о</w:t>
      </w:r>
      <w:r w:rsidR="00DC730A" w:rsidRPr="00DC730A">
        <w:rPr>
          <w:rFonts w:ascii="Times New Roman" w:hAnsi="Times New Roman"/>
          <w:sz w:val="24"/>
          <w:szCs w:val="24"/>
        </w:rPr>
        <w:t xml:space="preserve"> уничтожить такие персональные данные или обеспечить их уничтожение. </w:t>
      </w:r>
      <w:proofErr w:type="gramStart"/>
      <w:r w:rsidR="00DC730A" w:rsidRPr="00DC730A">
        <w:rPr>
          <w:rFonts w:ascii="Times New Roman" w:hAnsi="Times New Roman"/>
          <w:sz w:val="24"/>
          <w:szCs w:val="24"/>
        </w:rPr>
        <w:t xml:space="preserve">Об устранении допущенных нарушений или об уничтожении персональных данных </w:t>
      </w:r>
      <w:r w:rsidR="00E95749">
        <w:rPr>
          <w:rFonts w:ascii="Times New Roman" w:hAnsi="Times New Roman"/>
          <w:sz w:val="24"/>
          <w:szCs w:val="24"/>
        </w:rPr>
        <w:t>ООО</w:t>
      </w:r>
      <w:r w:rsidR="0090730E">
        <w:rPr>
          <w:rFonts w:ascii="Times New Roman" w:hAnsi="Times New Roman"/>
          <w:sz w:val="24"/>
          <w:szCs w:val="24"/>
        </w:rPr>
        <w:t xml:space="preserve"> «УПЦ»</w:t>
      </w:r>
      <w:r w:rsidR="00DC730A" w:rsidRPr="00DC730A">
        <w:rPr>
          <w:rFonts w:ascii="Times New Roman" w:hAnsi="Times New Roman"/>
          <w:sz w:val="24"/>
          <w:szCs w:val="24"/>
        </w:rPr>
        <w:t xml:space="preserve"> уведом</w:t>
      </w:r>
      <w:r>
        <w:rPr>
          <w:rFonts w:ascii="Times New Roman" w:hAnsi="Times New Roman"/>
          <w:sz w:val="24"/>
          <w:szCs w:val="24"/>
        </w:rPr>
        <w:t>ляет</w:t>
      </w:r>
      <w:r w:rsidR="00DC730A" w:rsidRPr="00DC730A">
        <w:rPr>
          <w:rFonts w:ascii="Times New Roman" w:hAnsi="Times New Roman"/>
          <w:sz w:val="24"/>
          <w:szCs w:val="24"/>
        </w:rPr>
        <w:t xml:space="preserve">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206686" w:rsidRPr="00206686" w:rsidRDefault="00450D2A" w:rsidP="000A2EC5">
      <w:pPr>
        <w:pStyle w:val="ae"/>
        <w:ind w:firstLine="567"/>
        <w:jc w:val="both"/>
        <w:rPr>
          <w:rFonts w:ascii="Times New Roman" w:hAnsi="Times New Roman"/>
          <w:sz w:val="24"/>
          <w:szCs w:val="24"/>
        </w:rPr>
      </w:pPr>
      <w:r>
        <w:rPr>
          <w:rFonts w:ascii="Times New Roman" w:hAnsi="Times New Roman"/>
          <w:sz w:val="24"/>
          <w:szCs w:val="24"/>
        </w:rPr>
        <w:t xml:space="preserve">5.5. </w:t>
      </w:r>
      <w:proofErr w:type="gramStart"/>
      <w:r w:rsidRPr="00450D2A">
        <w:rPr>
          <w:rFonts w:ascii="Times New Roman" w:hAnsi="Times New Roman"/>
          <w:sz w:val="24"/>
          <w:szCs w:val="24"/>
        </w:rPr>
        <w:t xml:space="preserve">В случае достижения цели обработки персональных данных </w:t>
      </w:r>
      <w:r w:rsidR="00E95749">
        <w:rPr>
          <w:rFonts w:ascii="Times New Roman" w:hAnsi="Times New Roman"/>
          <w:sz w:val="24"/>
          <w:szCs w:val="24"/>
        </w:rPr>
        <w:t>ООО</w:t>
      </w:r>
      <w:r w:rsidR="0090730E">
        <w:rPr>
          <w:rFonts w:ascii="Times New Roman" w:hAnsi="Times New Roman"/>
          <w:sz w:val="24"/>
          <w:szCs w:val="24"/>
        </w:rPr>
        <w:t xml:space="preserve"> «УПЦ»</w:t>
      </w:r>
      <w:r w:rsidRPr="00450D2A">
        <w:rPr>
          <w:rFonts w:ascii="Times New Roman" w:hAnsi="Times New Roman"/>
          <w:sz w:val="24"/>
          <w:szCs w:val="24"/>
        </w:rPr>
        <w:t xml:space="preserve"> прекра</w:t>
      </w:r>
      <w:r>
        <w:rPr>
          <w:rFonts w:ascii="Times New Roman" w:hAnsi="Times New Roman"/>
          <w:sz w:val="24"/>
          <w:szCs w:val="24"/>
        </w:rPr>
        <w:t>щает</w:t>
      </w:r>
      <w:r w:rsidRPr="00450D2A">
        <w:rPr>
          <w:rFonts w:ascii="Times New Roman" w:hAnsi="Times New Roman"/>
          <w:sz w:val="24"/>
          <w:szCs w:val="24"/>
        </w:rPr>
        <w:t xml:space="preserve"> обработку персональных данных или обеспечи</w:t>
      </w:r>
      <w:r>
        <w:rPr>
          <w:rFonts w:ascii="Times New Roman" w:hAnsi="Times New Roman"/>
          <w:sz w:val="24"/>
          <w:szCs w:val="24"/>
        </w:rPr>
        <w:t>вает</w:t>
      </w:r>
      <w:r w:rsidRPr="00450D2A">
        <w:rPr>
          <w:rFonts w:ascii="Times New Roman" w:hAnsi="Times New Roman"/>
          <w:sz w:val="24"/>
          <w:szCs w:val="24"/>
        </w:rPr>
        <w:t xml:space="preserve"> ее прекращение (если обработка персональных данных осуществляется другим лицом, действующим по поручению оператора) и уничтож</w:t>
      </w:r>
      <w:r>
        <w:rPr>
          <w:rFonts w:ascii="Times New Roman" w:hAnsi="Times New Roman"/>
          <w:sz w:val="24"/>
          <w:szCs w:val="24"/>
        </w:rPr>
        <w:t>ает</w:t>
      </w:r>
      <w:r w:rsidRPr="00450D2A">
        <w:rPr>
          <w:rFonts w:ascii="Times New Roman" w:hAnsi="Times New Roman"/>
          <w:sz w:val="24"/>
          <w:szCs w:val="24"/>
        </w:rPr>
        <w:t xml:space="preserve"> персональные данные или обеспечи</w:t>
      </w:r>
      <w:r>
        <w:rPr>
          <w:rFonts w:ascii="Times New Roman" w:hAnsi="Times New Roman"/>
          <w:sz w:val="24"/>
          <w:szCs w:val="24"/>
        </w:rPr>
        <w:t>вает</w:t>
      </w:r>
      <w:r w:rsidRPr="00450D2A">
        <w:rPr>
          <w:rFonts w:ascii="Times New Roman" w:hAnsi="Times New Roman"/>
          <w:sz w:val="24"/>
          <w:szCs w:val="24"/>
        </w:rPr>
        <w:t xml:space="preserve">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450D2A">
        <w:rPr>
          <w:rFonts w:ascii="Times New Roman" w:hAnsi="Times New Roman"/>
          <w:sz w:val="24"/>
          <w:szCs w:val="24"/>
        </w:rPr>
        <w:t xml:space="preserve">, </w:t>
      </w:r>
      <w:proofErr w:type="gramStart"/>
      <w:r w:rsidRPr="00450D2A">
        <w:rPr>
          <w:rFonts w:ascii="Times New Roman" w:hAnsi="Times New Roman"/>
          <w:sz w:val="24"/>
          <w:szCs w:val="24"/>
        </w:rPr>
        <w:t xml:space="preserve">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00E95749">
        <w:rPr>
          <w:rFonts w:ascii="Times New Roman" w:hAnsi="Times New Roman"/>
          <w:sz w:val="24"/>
          <w:szCs w:val="24"/>
        </w:rPr>
        <w:t>ООО</w:t>
      </w:r>
      <w:r w:rsidR="0090730E">
        <w:rPr>
          <w:rFonts w:ascii="Times New Roman" w:hAnsi="Times New Roman"/>
          <w:sz w:val="24"/>
          <w:szCs w:val="24"/>
        </w:rPr>
        <w:t xml:space="preserve"> «УПЦ»</w:t>
      </w:r>
      <w:r w:rsidRPr="00450D2A">
        <w:rPr>
          <w:rFonts w:ascii="Times New Roman" w:hAnsi="Times New Roman"/>
          <w:sz w:val="24"/>
          <w:szCs w:val="24"/>
        </w:rPr>
        <w:t xml:space="preserve"> и субъектом персональных данных либо если </w:t>
      </w:r>
      <w:r w:rsidR="00E95749">
        <w:rPr>
          <w:rFonts w:ascii="Times New Roman" w:hAnsi="Times New Roman"/>
          <w:sz w:val="24"/>
          <w:szCs w:val="24"/>
        </w:rPr>
        <w:t>ООО</w:t>
      </w:r>
      <w:r w:rsidR="0090730E">
        <w:rPr>
          <w:rFonts w:ascii="Times New Roman" w:hAnsi="Times New Roman"/>
          <w:sz w:val="24"/>
          <w:szCs w:val="24"/>
        </w:rPr>
        <w:t xml:space="preserve"> «УПЦ»</w:t>
      </w:r>
      <w:r w:rsidRPr="00450D2A">
        <w:rPr>
          <w:rFonts w:ascii="Times New Roman" w:hAnsi="Times New Roman"/>
          <w:sz w:val="24"/>
          <w:szCs w:val="24"/>
        </w:rPr>
        <w:t xml:space="preserve">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Pr>
          <w:rFonts w:ascii="Times New Roman" w:hAnsi="Times New Roman"/>
          <w:sz w:val="24"/>
          <w:szCs w:val="24"/>
        </w:rPr>
        <w:t xml:space="preserve"> </w:t>
      </w:r>
      <w:r w:rsidR="00206686" w:rsidRPr="00206686">
        <w:rPr>
          <w:rFonts w:ascii="Times New Roman" w:hAnsi="Times New Roman"/>
          <w:sz w:val="24"/>
          <w:szCs w:val="24"/>
        </w:rPr>
        <w:t xml:space="preserve">(п. 4 ст. 21 </w:t>
      </w:r>
      <w:bookmarkStart w:id="2" w:name="_Hlk133392511"/>
      <w:r w:rsidR="00206686" w:rsidRPr="00206686">
        <w:rPr>
          <w:rFonts w:ascii="Times New Roman" w:hAnsi="Times New Roman"/>
          <w:sz w:val="24"/>
          <w:szCs w:val="24"/>
        </w:rPr>
        <w:t>Федерального закона от 27.07.2006 г. № 152-ФЗ</w:t>
      </w:r>
      <w:proofErr w:type="gramEnd"/>
      <w:r w:rsidR="00206686" w:rsidRPr="00206686">
        <w:rPr>
          <w:rFonts w:ascii="Times New Roman" w:hAnsi="Times New Roman"/>
          <w:sz w:val="24"/>
          <w:szCs w:val="24"/>
        </w:rPr>
        <w:t xml:space="preserve"> «</w:t>
      </w:r>
      <w:proofErr w:type="gramStart"/>
      <w:r w:rsidR="00206686" w:rsidRPr="00206686">
        <w:rPr>
          <w:rFonts w:ascii="Times New Roman" w:hAnsi="Times New Roman"/>
          <w:sz w:val="24"/>
          <w:szCs w:val="24"/>
        </w:rPr>
        <w:t>О персональных данных»</w:t>
      </w:r>
      <w:bookmarkEnd w:id="2"/>
      <w:r w:rsidR="00206686" w:rsidRPr="00206686">
        <w:rPr>
          <w:rFonts w:ascii="Times New Roman" w:hAnsi="Times New Roman"/>
          <w:sz w:val="24"/>
          <w:szCs w:val="24"/>
        </w:rPr>
        <w:t>)</w:t>
      </w:r>
      <w:r w:rsidR="00E47708">
        <w:rPr>
          <w:rFonts w:ascii="Times New Roman" w:hAnsi="Times New Roman"/>
          <w:sz w:val="24"/>
          <w:szCs w:val="24"/>
        </w:rPr>
        <w:t>.</w:t>
      </w:r>
      <w:proofErr w:type="gramEnd"/>
    </w:p>
    <w:p w:rsidR="00450D2A" w:rsidRDefault="00450D2A" w:rsidP="000A2EC5">
      <w:pPr>
        <w:pStyle w:val="ae"/>
        <w:ind w:firstLine="567"/>
        <w:jc w:val="both"/>
        <w:rPr>
          <w:rFonts w:ascii="Times New Roman" w:hAnsi="Times New Roman"/>
          <w:sz w:val="24"/>
          <w:szCs w:val="24"/>
        </w:rPr>
      </w:pPr>
      <w:r>
        <w:rPr>
          <w:rFonts w:ascii="Times New Roman" w:hAnsi="Times New Roman"/>
          <w:sz w:val="24"/>
          <w:szCs w:val="24"/>
        </w:rPr>
        <w:t>5.6.</w:t>
      </w:r>
      <w:r w:rsidRPr="00450D2A">
        <w:rPr>
          <w:rFonts w:ascii="Times New Roman" w:hAnsi="Times New Roman"/>
          <w:sz w:val="24"/>
          <w:szCs w:val="24"/>
        </w:rPr>
        <w:t xml:space="preserve"> </w:t>
      </w:r>
      <w:proofErr w:type="gramStart"/>
      <w:r>
        <w:rPr>
          <w:rFonts w:ascii="Times New Roman" w:hAnsi="Times New Roman"/>
          <w:sz w:val="24"/>
          <w:szCs w:val="24"/>
        </w:rPr>
        <w:t xml:space="preserve">В </w:t>
      </w:r>
      <w:r w:rsidRPr="00450D2A">
        <w:rPr>
          <w:rFonts w:ascii="Times New Roman" w:hAnsi="Times New Roman"/>
          <w:sz w:val="24"/>
          <w:szCs w:val="24"/>
        </w:rPr>
        <w:t xml:space="preserve">случае отзыва субъектом персональных данных согласия на обработку его персональных данных </w:t>
      </w:r>
      <w:r w:rsidR="00E95749">
        <w:rPr>
          <w:rFonts w:ascii="Times New Roman" w:hAnsi="Times New Roman"/>
          <w:sz w:val="24"/>
          <w:szCs w:val="24"/>
        </w:rPr>
        <w:t>ООО</w:t>
      </w:r>
      <w:r w:rsidR="0090730E">
        <w:rPr>
          <w:rFonts w:ascii="Times New Roman" w:hAnsi="Times New Roman"/>
          <w:sz w:val="24"/>
          <w:szCs w:val="24"/>
        </w:rPr>
        <w:t xml:space="preserve"> «УПЦ»</w:t>
      </w:r>
      <w:r w:rsidRPr="00450D2A">
        <w:rPr>
          <w:rFonts w:ascii="Times New Roman" w:hAnsi="Times New Roman"/>
          <w:sz w:val="24"/>
          <w:szCs w:val="24"/>
        </w:rPr>
        <w:t xml:space="preserve"> прекра</w:t>
      </w:r>
      <w:r>
        <w:rPr>
          <w:rFonts w:ascii="Times New Roman" w:hAnsi="Times New Roman"/>
          <w:sz w:val="24"/>
          <w:szCs w:val="24"/>
        </w:rPr>
        <w:t>щает</w:t>
      </w:r>
      <w:r w:rsidRPr="00450D2A">
        <w:rPr>
          <w:rFonts w:ascii="Times New Roman" w:hAnsi="Times New Roman"/>
          <w:sz w:val="24"/>
          <w:szCs w:val="24"/>
        </w:rPr>
        <w:t xml:space="preserve"> их обработку или обеспечи</w:t>
      </w:r>
      <w:r>
        <w:rPr>
          <w:rFonts w:ascii="Times New Roman" w:hAnsi="Times New Roman"/>
          <w:sz w:val="24"/>
          <w:szCs w:val="24"/>
        </w:rPr>
        <w:t xml:space="preserve">вает </w:t>
      </w:r>
      <w:r w:rsidRPr="00450D2A">
        <w:rPr>
          <w:rFonts w:ascii="Times New Roman" w:hAnsi="Times New Roman"/>
          <w:sz w:val="24"/>
          <w:szCs w:val="24"/>
        </w:rPr>
        <w:t>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w:t>
      </w:r>
      <w:r>
        <w:rPr>
          <w:rFonts w:ascii="Times New Roman" w:hAnsi="Times New Roman"/>
          <w:sz w:val="24"/>
          <w:szCs w:val="24"/>
        </w:rPr>
        <w:t xml:space="preserve">ает </w:t>
      </w:r>
      <w:r w:rsidRPr="00450D2A">
        <w:rPr>
          <w:rFonts w:ascii="Times New Roman" w:hAnsi="Times New Roman"/>
          <w:sz w:val="24"/>
          <w:szCs w:val="24"/>
        </w:rPr>
        <w:t>персональные данные или обеспечи</w:t>
      </w:r>
      <w:r>
        <w:rPr>
          <w:rFonts w:ascii="Times New Roman" w:hAnsi="Times New Roman"/>
          <w:sz w:val="24"/>
          <w:szCs w:val="24"/>
        </w:rPr>
        <w:t>вает</w:t>
      </w:r>
      <w:r w:rsidRPr="00450D2A">
        <w:rPr>
          <w:rFonts w:ascii="Times New Roman" w:hAnsi="Times New Roman"/>
          <w:sz w:val="24"/>
          <w:szCs w:val="24"/>
        </w:rPr>
        <w:t xml:space="preserve"> их уничтожение (если обработка персональных данных осуществляется</w:t>
      </w:r>
      <w:proofErr w:type="gramEnd"/>
      <w:r w:rsidRPr="00450D2A">
        <w:rPr>
          <w:rFonts w:ascii="Times New Roman" w:hAnsi="Times New Roman"/>
          <w:sz w:val="24"/>
          <w:szCs w:val="24"/>
        </w:rPr>
        <w:t xml:space="preserve"> </w:t>
      </w:r>
      <w:proofErr w:type="gramStart"/>
      <w:r w:rsidRPr="00450D2A">
        <w:rPr>
          <w:rFonts w:ascii="Times New Roman" w:hAnsi="Times New Roman"/>
          <w:sz w:val="24"/>
          <w:szCs w:val="24"/>
        </w:rPr>
        <w:t xml:space="preserve">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00E95749">
        <w:rPr>
          <w:rFonts w:ascii="Times New Roman" w:hAnsi="Times New Roman"/>
          <w:sz w:val="24"/>
          <w:szCs w:val="24"/>
        </w:rPr>
        <w:t>ООО</w:t>
      </w:r>
      <w:r w:rsidR="0090730E">
        <w:rPr>
          <w:rFonts w:ascii="Times New Roman" w:hAnsi="Times New Roman"/>
          <w:sz w:val="24"/>
          <w:szCs w:val="24"/>
        </w:rPr>
        <w:t xml:space="preserve"> «УПЦ»</w:t>
      </w:r>
      <w:r w:rsidRPr="00450D2A">
        <w:rPr>
          <w:rFonts w:ascii="Times New Roman" w:hAnsi="Times New Roman"/>
          <w:sz w:val="24"/>
          <w:szCs w:val="24"/>
        </w:rPr>
        <w:t xml:space="preserve"> и субъектом персональных данных либо если </w:t>
      </w:r>
      <w:r w:rsidR="00E95749">
        <w:rPr>
          <w:rFonts w:ascii="Times New Roman" w:hAnsi="Times New Roman"/>
          <w:sz w:val="24"/>
          <w:szCs w:val="24"/>
        </w:rPr>
        <w:t>ООО</w:t>
      </w:r>
      <w:r w:rsidR="0090730E">
        <w:rPr>
          <w:rFonts w:ascii="Times New Roman" w:hAnsi="Times New Roman"/>
          <w:sz w:val="24"/>
          <w:szCs w:val="24"/>
        </w:rPr>
        <w:t xml:space="preserve"> «УПЦ»</w:t>
      </w:r>
      <w:r w:rsidRPr="00450D2A">
        <w:rPr>
          <w:rFonts w:ascii="Times New Roman" w:hAnsi="Times New Roman"/>
          <w:sz w:val="24"/>
          <w:szCs w:val="24"/>
        </w:rPr>
        <w:t xml:space="preserve"> не вправе осуществлять обработку персональных данных без согласия субъекта персональных данных на основаниях, предусмотренных</w:t>
      </w:r>
      <w:proofErr w:type="gramEnd"/>
      <w:r w:rsidRPr="00450D2A">
        <w:rPr>
          <w:rFonts w:ascii="Times New Roman" w:hAnsi="Times New Roman"/>
          <w:sz w:val="24"/>
          <w:szCs w:val="24"/>
        </w:rPr>
        <w:t xml:space="preserve"> настоящим Федеральным законом или другими федеральными законами</w:t>
      </w:r>
      <w:proofErr w:type="gramStart"/>
      <w:r w:rsidRPr="00450D2A">
        <w:rPr>
          <w:rFonts w:ascii="Times New Roman" w:hAnsi="Times New Roman"/>
          <w:sz w:val="24"/>
          <w:szCs w:val="24"/>
        </w:rPr>
        <w:t>.</w:t>
      </w:r>
      <w:proofErr w:type="gramEnd"/>
      <w:r w:rsidRPr="00450D2A">
        <w:t xml:space="preserve"> </w:t>
      </w:r>
      <w:r w:rsidRPr="00450D2A">
        <w:rPr>
          <w:rFonts w:ascii="Times New Roman" w:hAnsi="Times New Roman"/>
          <w:sz w:val="24"/>
          <w:szCs w:val="24"/>
        </w:rPr>
        <w:t>(</w:t>
      </w:r>
      <w:proofErr w:type="gramStart"/>
      <w:r w:rsidRPr="00450D2A">
        <w:rPr>
          <w:rFonts w:ascii="Times New Roman" w:hAnsi="Times New Roman"/>
          <w:sz w:val="24"/>
          <w:szCs w:val="24"/>
        </w:rPr>
        <w:t>п</w:t>
      </w:r>
      <w:proofErr w:type="gramEnd"/>
      <w:r w:rsidRPr="00450D2A">
        <w:rPr>
          <w:rFonts w:ascii="Times New Roman" w:hAnsi="Times New Roman"/>
          <w:sz w:val="24"/>
          <w:szCs w:val="24"/>
        </w:rPr>
        <w:t xml:space="preserve">. </w:t>
      </w:r>
      <w:r>
        <w:rPr>
          <w:rFonts w:ascii="Times New Roman" w:hAnsi="Times New Roman"/>
          <w:sz w:val="24"/>
          <w:szCs w:val="24"/>
        </w:rPr>
        <w:t>5</w:t>
      </w:r>
      <w:r w:rsidRPr="00450D2A">
        <w:rPr>
          <w:rFonts w:ascii="Times New Roman" w:hAnsi="Times New Roman"/>
          <w:sz w:val="24"/>
          <w:szCs w:val="24"/>
        </w:rPr>
        <w:t xml:space="preserve"> ст. 21 Федерального закона от 27.07.2006 г. № 152-ФЗ «О персональных данных»)</w:t>
      </w:r>
      <w:r w:rsidR="00E47708">
        <w:rPr>
          <w:rFonts w:ascii="Times New Roman" w:hAnsi="Times New Roman"/>
          <w:sz w:val="24"/>
          <w:szCs w:val="24"/>
        </w:rPr>
        <w:t>.</w:t>
      </w:r>
    </w:p>
    <w:p w:rsidR="00450D2A" w:rsidRDefault="00450D2A" w:rsidP="000A2EC5">
      <w:pPr>
        <w:pStyle w:val="ae"/>
        <w:ind w:firstLine="567"/>
        <w:jc w:val="both"/>
        <w:rPr>
          <w:rFonts w:ascii="Times New Roman" w:hAnsi="Times New Roman"/>
          <w:sz w:val="24"/>
          <w:szCs w:val="24"/>
        </w:rPr>
      </w:pPr>
      <w:r>
        <w:rPr>
          <w:rFonts w:ascii="Times New Roman" w:hAnsi="Times New Roman"/>
          <w:sz w:val="24"/>
          <w:szCs w:val="24"/>
        </w:rPr>
        <w:t xml:space="preserve">5.7. </w:t>
      </w:r>
      <w:proofErr w:type="gramStart"/>
      <w:r w:rsidRPr="00450D2A">
        <w:rPr>
          <w:rFonts w:ascii="Times New Roman" w:hAnsi="Times New Roman"/>
          <w:sz w:val="24"/>
          <w:szCs w:val="24"/>
        </w:rPr>
        <w:t xml:space="preserve">В случае обращения субъекта персональных данных к </w:t>
      </w:r>
      <w:r>
        <w:rPr>
          <w:rFonts w:ascii="Times New Roman" w:hAnsi="Times New Roman"/>
          <w:sz w:val="24"/>
          <w:szCs w:val="24"/>
        </w:rPr>
        <w:t>Учреждению</w:t>
      </w:r>
      <w:r w:rsidRPr="00450D2A">
        <w:rPr>
          <w:rFonts w:ascii="Times New Roman" w:hAnsi="Times New Roman"/>
          <w:sz w:val="24"/>
          <w:szCs w:val="24"/>
        </w:rPr>
        <w:t xml:space="preserve"> с требованием о прекращении обработки персональных данных </w:t>
      </w:r>
      <w:r w:rsidR="00E95749">
        <w:rPr>
          <w:rFonts w:ascii="Times New Roman" w:hAnsi="Times New Roman"/>
          <w:sz w:val="24"/>
          <w:szCs w:val="24"/>
        </w:rPr>
        <w:t>ООО</w:t>
      </w:r>
      <w:r w:rsidR="0090730E">
        <w:rPr>
          <w:rFonts w:ascii="Times New Roman" w:hAnsi="Times New Roman"/>
          <w:sz w:val="24"/>
          <w:szCs w:val="24"/>
        </w:rPr>
        <w:t xml:space="preserve"> «УПЦ»</w:t>
      </w:r>
      <w:r w:rsidRPr="00450D2A">
        <w:rPr>
          <w:rFonts w:ascii="Times New Roman" w:hAnsi="Times New Roman"/>
          <w:sz w:val="24"/>
          <w:szCs w:val="24"/>
        </w:rPr>
        <w:t xml:space="preserve"> в срок, не превышающий десяти рабочих дней с даты получения </w:t>
      </w:r>
      <w:r w:rsidR="00E95749">
        <w:rPr>
          <w:rFonts w:ascii="Times New Roman" w:hAnsi="Times New Roman"/>
          <w:sz w:val="24"/>
          <w:szCs w:val="24"/>
        </w:rPr>
        <w:t>ООО</w:t>
      </w:r>
      <w:r w:rsidR="0090730E">
        <w:rPr>
          <w:rFonts w:ascii="Times New Roman" w:hAnsi="Times New Roman"/>
          <w:sz w:val="24"/>
          <w:szCs w:val="24"/>
        </w:rPr>
        <w:t xml:space="preserve"> «УПЦ»</w:t>
      </w:r>
      <w:r w:rsidRPr="00450D2A">
        <w:rPr>
          <w:rFonts w:ascii="Times New Roman" w:hAnsi="Times New Roman"/>
          <w:sz w:val="24"/>
          <w:szCs w:val="24"/>
        </w:rPr>
        <w:t xml:space="preserve"> соответствующего требования, прекра</w:t>
      </w:r>
      <w:r>
        <w:rPr>
          <w:rFonts w:ascii="Times New Roman" w:hAnsi="Times New Roman"/>
          <w:sz w:val="24"/>
          <w:szCs w:val="24"/>
        </w:rPr>
        <w:t>щает</w:t>
      </w:r>
      <w:r w:rsidRPr="00450D2A">
        <w:rPr>
          <w:rFonts w:ascii="Times New Roman" w:hAnsi="Times New Roman"/>
          <w:sz w:val="24"/>
          <w:szCs w:val="24"/>
        </w:rPr>
        <w:t xml:space="preserve"> их обработку или обеспечи</w:t>
      </w:r>
      <w:r>
        <w:rPr>
          <w:rFonts w:ascii="Times New Roman" w:hAnsi="Times New Roman"/>
          <w:sz w:val="24"/>
          <w:szCs w:val="24"/>
        </w:rPr>
        <w:t xml:space="preserve">вает </w:t>
      </w:r>
      <w:r w:rsidRPr="00450D2A">
        <w:rPr>
          <w:rFonts w:ascii="Times New Roman" w:hAnsi="Times New Roman"/>
          <w:sz w:val="24"/>
          <w:szCs w:val="24"/>
        </w:rPr>
        <w:t>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w:t>
      </w:r>
      <w:proofErr w:type="gramEnd"/>
      <w:r w:rsidRPr="00450D2A">
        <w:rPr>
          <w:rFonts w:ascii="Times New Roman" w:hAnsi="Times New Roman"/>
          <w:sz w:val="24"/>
          <w:szCs w:val="24"/>
        </w:rPr>
        <w:t xml:space="preserve"> 2 статьи 10 и частью 2 статьи 11 Федерального закона от 27 июля 2006 г.№ 152-ФЗ «О персональных данных». Указанный срок может быть продлен, но не более чем на пять рабочих дней в случае направления </w:t>
      </w:r>
      <w:r w:rsidR="00E95749">
        <w:rPr>
          <w:rFonts w:ascii="Times New Roman" w:hAnsi="Times New Roman"/>
          <w:sz w:val="24"/>
          <w:szCs w:val="24"/>
        </w:rPr>
        <w:t>ООО</w:t>
      </w:r>
      <w:r w:rsidR="0090730E">
        <w:rPr>
          <w:rFonts w:ascii="Times New Roman" w:hAnsi="Times New Roman"/>
          <w:sz w:val="24"/>
          <w:szCs w:val="24"/>
        </w:rPr>
        <w:t xml:space="preserve"> «УПЦ»</w:t>
      </w:r>
      <w:r>
        <w:rPr>
          <w:rFonts w:ascii="Times New Roman" w:hAnsi="Times New Roman"/>
          <w:sz w:val="24"/>
          <w:szCs w:val="24"/>
        </w:rPr>
        <w:t xml:space="preserve"> </w:t>
      </w:r>
      <w:r w:rsidRPr="00450D2A">
        <w:rPr>
          <w:rFonts w:ascii="Times New Roman" w:hAnsi="Times New Roman"/>
          <w:sz w:val="24"/>
          <w:szCs w:val="24"/>
        </w:rPr>
        <w:t>в адрес субъекта персональных данных мотивированного уведомления с указанием причин продления срока предоставления запрашиваемой информации</w:t>
      </w:r>
      <w:r>
        <w:rPr>
          <w:rFonts w:ascii="Times New Roman" w:hAnsi="Times New Roman"/>
          <w:sz w:val="24"/>
          <w:szCs w:val="24"/>
        </w:rPr>
        <w:t xml:space="preserve"> </w:t>
      </w:r>
      <w:r w:rsidRPr="00450D2A">
        <w:rPr>
          <w:rFonts w:ascii="Times New Roman" w:hAnsi="Times New Roman"/>
          <w:sz w:val="24"/>
          <w:szCs w:val="24"/>
        </w:rPr>
        <w:t>(п. 5.1. ст. 21 Федерального закона от 27.07.2006 г. № 152-ФЗ «О персональных данных).</w:t>
      </w:r>
    </w:p>
    <w:p w:rsidR="00450D2A" w:rsidRPr="00206686" w:rsidRDefault="006B5BA3" w:rsidP="000A2EC5">
      <w:pPr>
        <w:pStyle w:val="ae"/>
        <w:ind w:firstLine="567"/>
        <w:jc w:val="both"/>
        <w:rPr>
          <w:rFonts w:ascii="Times New Roman" w:hAnsi="Times New Roman"/>
          <w:sz w:val="24"/>
          <w:szCs w:val="24"/>
        </w:rPr>
      </w:pPr>
      <w:r>
        <w:rPr>
          <w:rFonts w:ascii="Times New Roman" w:hAnsi="Times New Roman"/>
          <w:sz w:val="24"/>
          <w:szCs w:val="24"/>
        </w:rPr>
        <w:t xml:space="preserve">5.8. </w:t>
      </w:r>
      <w:proofErr w:type="gramStart"/>
      <w:r w:rsidR="00450D2A" w:rsidRPr="00450D2A">
        <w:rPr>
          <w:rFonts w:ascii="Times New Roman" w:hAnsi="Times New Roman"/>
          <w:sz w:val="24"/>
          <w:szCs w:val="24"/>
        </w:rPr>
        <w:t xml:space="preserve">В случае отсутствия возможности уничтожения персональных данных в течение срока, указанного в </w:t>
      </w:r>
      <w:r w:rsidR="00213B72">
        <w:rPr>
          <w:rFonts w:ascii="Times New Roman" w:hAnsi="Times New Roman"/>
          <w:sz w:val="24"/>
          <w:szCs w:val="24"/>
        </w:rPr>
        <w:t>п</w:t>
      </w:r>
      <w:r w:rsidR="00CF66E3">
        <w:rPr>
          <w:rFonts w:ascii="Times New Roman" w:hAnsi="Times New Roman"/>
          <w:sz w:val="24"/>
          <w:szCs w:val="24"/>
        </w:rPr>
        <w:t>унктах</w:t>
      </w:r>
      <w:r w:rsidR="00CF66E3" w:rsidRPr="00450D2A">
        <w:rPr>
          <w:rFonts w:ascii="Times New Roman" w:hAnsi="Times New Roman"/>
          <w:sz w:val="24"/>
          <w:szCs w:val="24"/>
        </w:rPr>
        <w:t xml:space="preserve"> </w:t>
      </w:r>
      <w:r>
        <w:rPr>
          <w:rFonts w:ascii="Times New Roman" w:hAnsi="Times New Roman"/>
          <w:sz w:val="24"/>
          <w:szCs w:val="24"/>
        </w:rPr>
        <w:t>5.4</w:t>
      </w:r>
      <w:r w:rsidRPr="00CF66E3">
        <w:rPr>
          <w:rFonts w:ascii="Times New Roman" w:hAnsi="Times New Roman"/>
          <w:sz w:val="24"/>
          <w:szCs w:val="24"/>
        </w:rPr>
        <w:t>.-5.7</w:t>
      </w:r>
      <w:r w:rsidR="00450D2A" w:rsidRPr="00CF66E3">
        <w:rPr>
          <w:rFonts w:ascii="Times New Roman" w:hAnsi="Times New Roman"/>
          <w:sz w:val="24"/>
          <w:szCs w:val="24"/>
        </w:rPr>
        <w:t xml:space="preserve"> настоящей </w:t>
      </w:r>
      <w:r w:rsidR="00213B72" w:rsidRPr="00CF66E3">
        <w:rPr>
          <w:rFonts w:ascii="Times New Roman" w:hAnsi="Times New Roman"/>
          <w:sz w:val="24"/>
          <w:szCs w:val="24"/>
        </w:rPr>
        <w:t>Политики</w:t>
      </w:r>
      <w:r w:rsidR="00450D2A" w:rsidRPr="00CF66E3">
        <w:rPr>
          <w:rFonts w:ascii="Times New Roman" w:hAnsi="Times New Roman"/>
          <w:sz w:val="24"/>
          <w:szCs w:val="24"/>
        </w:rPr>
        <w:t xml:space="preserve">, </w:t>
      </w:r>
      <w:r w:rsidR="00E95749">
        <w:rPr>
          <w:rFonts w:ascii="Times New Roman" w:hAnsi="Times New Roman"/>
          <w:sz w:val="24"/>
          <w:szCs w:val="24"/>
        </w:rPr>
        <w:t>ООО</w:t>
      </w:r>
      <w:r w:rsidR="0090730E">
        <w:rPr>
          <w:rFonts w:ascii="Times New Roman" w:hAnsi="Times New Roman"/>
          <w:sz w:val="24"/>
          <w:szCs w:val="24"/>
        </w:rPr>
        <w:t xml:space="preserve"> «УПЦ»</w:t>
      </w:r>
      <w:r w:rsidR="00450D2A" w:rsidRPr="00CF66E3">
        <w:rPr>
          <w:rFonts w:ascii="Times New Roman" w:hAnsi="Times New Roman"/>
          <w:sz w:val="24"/>
          <w:szCs w:val="24"/>
        </w:rPr>
        <w:t xml:space="preserve"> осуществляет </w:t>
      </w:r>
      <w:r w:rsidR="00450D2A" w:rsidRPr="00CF66E3">
        <w:rPr>
          <w:rFonts w:ascii="Times New Roman" w:hAnsi="Times New Roman"/>
          <w:sz w:val="24"/>
          <w:szCs w:val="24"/>
        </w:rPr>
        <w:lastRenderedPageBreak/>
        <w:t>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w:t>
      </w:r>
      <w:r w:rsidR="00450D2A" w:rsidRPr="00450D2A">
        <w:rPr>
          <w:rFonts w:ascii="Times New Roman" w:hAnsi="Times New Roman"/>
          <w:sz w:val="24"/>
          <w:szCs w:val="24"/>
        </w:rPr>
        <w:t xml:space="preserve"> персональных данных в срок не более чем шесть месяцев, если иной срок не установлен федеральными законами.</w:t>
      </w:r>
      <w:proofErr w:type="gramEnd"/>
    </w:p>
    <w:p w:rsidR="00206686" w:rsidRDefault="006B5BA3" w:rsidP="000A2EC5">
      <w:pPr>
        <w:pStyle w:val="ae"/>
        <w:ind w:firstLine="567"/>
        <w:jc w:val="both"/>
        <w:rPr>
          <w:rFonts w:ascii="Times New Roman" w:hAnsi="Times New Roman"/>
          <w:sz w:val="24"/>
          <w:szCs w:val="24"/>
        </w:rPr>
      </w:pPr>
      <w:r>
        <w:rPr>
          <w:rFonts w:ascii="Times New Roman" w:hAnsi="Times New Roman"/>
          <w:sz w:val="24"/>
          <w:szCs w:val="24"/>
        </w:rPr>
        <w:t xml:space="preserve">5.9. </w:t>
      </w:r>
      <w:r w:rsidR="00206686" w:rsidRPr="00206686">
        <w:rPr>
          <w:rFonts w:ascii="Times New Roman" w:hAnsi="Times New Roman"/>
          <w:sz w:val="24"/>
          <w:szCs w:val="24"/>
        </w:rPr>
        <w:t>Структурными подразделениям</w:t>
      </w:r>
      <w:proofErr w:type="gramStart"/>
      <w:r w:rsidR="00206686" w:rsidRPr="00206686">
        <w:rPr>
          <w:rFonts w:ascii="Times New Roman" w:hAnsi="Times New Roman"/>
          <w:sz w:val="24"/>
          <w:szCs w:val="24"/>
        </w:rPr>
        <w:t xml:space="preserve">и </w:t>
      </w:r>
      <w:r w:rsidR="00E95749">
        <w:rPr>
          <w:rFonts w:ascii="Times New Roman" w:hAnsi="Times New Roman"/>
          <w:sz w:val="24"/>
          <w:szCs w:val="24"/>
        </w:rPr>
        <w:t>ООО</w:t>
      </w:r>
      <w:proofErr w:type="gramEnd"/>
      <w:r w:rsidR="0090730E">
        <w:rPr>
          <w:rFonts w:ascii="Times New Roman" w:hAnsi="Times New Roman"/>
          <w:sz w:val="24"/>
          <w:szCs w:val="24"/>
        </w:rPr>
        <w:t xml:space="preserve"> «УПЦ»</w:t>
      </w:r>
      <w:r w:rsidR="00206686" w:rsidRPr="00206686">
        <w:rPr>
          <w:rFonts w:ascii="Times New Roman" w:hAnsi="Times New Roman"/>
          <w:sz w:val="24"/>
          <w:szCs w:val="24"/>
        </w:rPr>
        <w:t xml:space="preserve"> осуществляется систематический контроль и выделение документов (бумажных носителей), содержащих </w:t>
      </w:r>
      <w:r w:rsidR="00F54533">
        <w:rPr>
          <w:rFonts w:ascii="Times New Roman" w:hAnsi="Times New Roman"/>
          <w:sz w:val="24"/>
          <w:szCs w:val="24"/>
        </w:rPr>
        <w:t>персональные данные</w:t>
      </w:r>
      <w:r w:rsidR="00206686" w:rsidRPr="00206686">
        <w:rPr>
          <w:rFonts w:ascii="Times New Roman" w:hAnsi="Times New Roman"/>
          <w:sz w:val="24"/>
          <w:szCs w:val="24"/>
        </w:rPr>
        <w:t xml:space="preserve">, с истекшими сроками хранения, подлежащих уничтожению. </w:t>
      </w:r>
    </w:p>
    <w:p w:rsidR="00206686" w:rsidRPr="00206686" w:rsidRDefault="006B5BA3" w:rsidP="000A2EC5">
      <w:pPr>
        <w:pStyle w:val="ae"/>
        <w:ind w:firstLine="567"/>
        <w:jc w:val="both"/>
        <w:rPr>
          <w:rFonts w:ascii="Times New Roman" w:hAnsi="Times New Roman"/>
          <w:sz w:val="24"/>
          <w:szCs w:val="24"/>
        </w:rPr>
      </w:pPr>
      <w:r>
        <w:rPr>
          <w:rFonts w:ascii="Times New Roman" w:hAnsi="Times New Roman"/>
          <w:sz w:val="24"/>
          <w:szCs w:val="24"/>
        </w:rPr>
        <w:t xml:space="preserve">5.10. </w:t>
      </w:r>
      <w:r w:rsidR="00206686" w:rsidRPr="00206686">
        <w:rPr>
          <w:rFonts w:ascii="Times New Roman" w:hAnsi="Times New Roman"/>
          <w:sz w:val="24"/>
          <w:szCs w:val="24"/>
        </w:rPr>
        <w:t>В случае если обработка персональных данных осуществляется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206686" w:rsidRPr="00206686" w:rsidRDefault="006B5BA3" w:rsidP="000A2EC5">
      <w:pPr>
        <w:pStyle w:val="ae"/>
        <w:ind w:firstLine="567"/>
        <w:jc w:val="both"/>
        <w:rPr>
          <w:rFonts w:ascii="Times New Roman" w:hAnsi="Times New Roman"/>
          <w:sz w:val="24"/>
          <w:szCs w:val="24"/>
        </w:rPr>
      </w:pPr>
      <w:r>
        <w:rPr>
          <w:rFonts w:ascii="Times New Roman" w:hAnsi="Times New Roman"/>
          <w:sz w:val="24"/>
          <w:szCs w:val="24"/>
        </w:rPr>
        <w:t xml:space="preserve">5.11. </w:t>
      </w:r>
      <w:proofErr w:type="gramStart"/>
      <w:r w:rsidR="00206686" w:rsidRPr="00206686">
        <w:rPr>
          <w:rFonts w:ascii="Times New Roman" w:hAnsi="Times New Roman"/>
          <w:sz w:val="24"/>
          <w:szCs w:val="24"/>
        </w:rPr>
        <w:t xml:space="preserve">В случае если обработка </w:t>
      </w:r>
      <w:r w:rsidR="00F54533">
        <w:rPr>
          <w:rFonts w:ascii="Times New Roman" w:hAnsi="Times New Roman"/>
          <w:sz w:val="24"/>
          <w:szCs w:val="24"/>
        </w:rPr>
        <w:t>персональных данных</w:t>
      </w:r>
      <w:r w:rsidR="00F54533" w:rsidRPr="00206686">
        <w:rPr>
          <w:rFonts w:ascii="Times New Roman" w:hAnsi="Times New Roman"/>
          <w:sz w:val="24"/>
          <w:szCs w:val="24"/>
        </w:rPr>
        <w:t xml:space="preserve"> </w:t>
      </w:r>
      <w:r w:rsidR="00206686" w:rsidRPr="00206686">
        <w:rPr>
          <w:rFonts w:ascii="Times New Roman" w:hAnsi="Times New Roman"/>
          <w:sz w:val="24"/>
          <w:szCs w:val="24"/>
        </w:rPr>
        <w:t>осуществля</w:t>
      </w:r>
      <w:r w:rsidR="00206686">
        <w:rPr>
          <w:rFonts w:ascii="Times New Roman" w:hAnsi="Times New Roman"/>
          <w:sz w:val="24"/>
          <w:szCs w:val="24"/>
        </w:rPr>
        <w:t>лась</w:t>
      </w:r>
      <w:r w:rsidR="00206686" w:rsidRPr="00206686">
        <w:rPr>
          <w:rFonts w:ascii="Times New Roman" w:hAnsi="Times New Roman"/>
          <w:sz w:val="24"/>
          <w:szCs w:val="24"/>
        </w:rPr>
        <w:t xml:space="preserve"> </w:t>
      </w:r>
      <w:r w:rsidR="00E95749">
        <w:rPr>
          <w:rFonts w:ascii="Times New Roman" w:hAnsi="Times New Roman"/>
          <w:sz w:val="24"/>
          <w:szCs w:val="24"/>
        </w:rPr>
        <w:t>ООО</w:t>
      </w:r>
      <w:r w:rsidR="0090730E">
        <w:rPr>
          <w:rFonts w:ascii="Times New Roman" w:hAnsi="Times New Roman"/>
          <w:sz w:val="24"/>
          <w:szCs w:val="24"/>
        </w:rPr>
        <w:t xml:space="preserve"> «УПЦ»</w:t>
      </w:r>
      <w:r w:rsidR="00F3036A" w:rsidRPr="00206686">
        <w:rPr>
          <w:rFonts w:ascii="Times New Roman" w:hAnsi="Times New Roman"/>
          <w:sz w:val="24"/>
          <w:szCs w:val="24"/>
        </w:rPr>
        <w:t xml:space="preserve"> </w:t>
      </w:r>
      <w:r w:rsidR="00206686" w:rsidRPr="00206686">
        <w:rPr>
          <w:rFonts w:ascii="Times New Roman" w:hAnsi="Times New Roman"/>
          <w:sz w:val="24"/>
          <w:szCs w:val="24"/>
        </w:rPr>
        <w:t xml:space="preserve">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соответствующий требованиям, </w:t>
      </w:r>
      <w:bookmarkStart w:id="3" w:name="_Hlk132883726"/>
      <w:r w:rsidR="006A667B">
        <w:rPr>
          <w:rFonts w:ascii="Times New Roman" w:hAnsi="Times New Roman"/>
          <w:sz w:val="24"/>
          <w:szCs w:val="24"/>
        </w:rPr>
        <w:t>утвержденным Приказом</w:t>
      </w:r>
      <w:r w:rsidR="006A667B" w:rsidRPr="006A667B">
        <w:rPr>
          <w:rFonts w:ascii="Times New Roman" w:hAnsi="Times New Roman"/>
          <w:sz w:val="24"/>
          <w:szCs w:val="24"/>
        </w:rPr>
        <w:t xml:space="preserve"> Федеральной службы по надзору в сфере связи, информационных технологий и массовых коммуникаций от 28.10.2022</w:t>
      </w:r>
      <w:r w:rsidR="006A667B">
        <w:rPr>
          <w:rFonts w:ascii="Times New Roman" w:hAnsi="Times New Roman"/>
          <w:sz w:val="24"/>
          <w:szCs w:val="24"/>
        </w:rPr>
        <w:t xml:space="preserve"> г.</w:t>
      </w:r>
      <w:r w:rsidR="006A667B" w:rsidRPr="006A667B">
        <w:rPr>
          <w:rFonts w:ascii="Times New Roman" w:hAnsi="Times New Roman"/>
          <w:sz w:val="24"/>
          <w:szCs w:val="24"/>
        </w:rPr>
        <w:t xml:space="preserve"> № 179 </w:t>
      </w:r>
      <w:r w:rsidR="006A667B">
        <w:rPr>
          <w:rFonts w:ascii="Times New Roman" w:hAnsi="Times New Roman"/>
          <w:sz w:val="24"/>
          <w:szCs w:val="24"/>
        </w:rPr>
        <w:t>«</w:t>
      </w:r>
      <w:r w:rsidR="006A667B" w:rsidRPr="006A667B">
        <w:rPr>
          <w:rFonts w:ascii="Times New Roman" w:hAnsi="Times New Roman"/>
          <w:sz w:val="24"/>
          <w:szCs w:val="24"/>
        </w:rPr>
        <w:t>Об утверждении Требований к подтверждению уничтожения персональных данных</w:t>
      </w:r>
      <w:r w:rsidR="006A667B">
        <w:rPr>
          <w:rFonts w:ascii="Times New Roman" w:hAnsi="Times New Roman"/>
          <w:sz w:val="24"/>
          <w:szCs w:val="24"/>
        </w:rPr>
        <w:t>»</w:t>
      </w:r>
      <w:bookmarkEnd w:id="3"/>
      <w:r w:rsidR="00206686" w:rsidRPr="00206686">
        <w:rPr>
          <w:rFonts w:ascii="Times New Roman" w:hAnsi="Times New Roman"/>
          <w:sz w:val="24"/>
          <w:szCs w:val="24"/>
        </w:rPr>
        <w:t>, и выгрузка из журнала регистрации</w:t>
      </w:r>
      <w:proofErr w:type="gramEnd"/>
      <w:r w:rsidR="00206686" w:rsidRPr="00206686">
        <w:rPr>
          <w:rFonts w:ascii="Times New Roman" w:hAnsi="Times New Roman"/>
          <w:sz w:val="24"/>
          <w:szCs w:val="24"/>
        </w:rPr>
        <w:t xml:space="preserve"> событий в информационной системе персональных данных (далее - выгрузка из журнала).</w:t>
      </w:r>
    </w:p>
    <w:p w:rsidR="00206686" w:rsidRPr="00206686" w:rsidRDefault="002D2FF7" w:rsidP="000A2EC5">
      <w:pPr>
        <w:pStyle w:val="ae"/>
        <w:ind w:firstLine="567"/>
        <w:jc w:val="both"/>
        <w:rPr>
          <w:rFonts w:ascii="Times New Roman" w:hAnsi="Times New Roman"/>
          <w:sz w:val="24"/>
          <w:szCs w:val="24"/>
        </w:rPr>
      </w:pPr>
      <w:r>
        <w:rPr>
          <w:rFonts w:ascii="Times New Roman" w:hAnsi="Times New Roman"/>
          <w:sz w:val="24"/>
          <w:szCs w:val="24"/>
        </w:rPr>
        <w:t>5.</w:t>
      </w:r>
      <w:r w:rsidR="00F3036A">
        <w:rPr>
          <w:rFonts w:ascii="Times New Roman" w:hAnsi="Times New Roman"/>
          <w:sz w:val="24"/>
          <w:szCs w:val="24"/>
        </w:rPr>
        <w:t>12</w:t>
      </w:r>
      <w:r w:rsidR="00206686" w:rsidRPr="00206686">
        <w:rPr>
          <w:rFonts w:ascii="Times New Roman" w:hAnsi="Times New Roman"/>
          <w:sz w:val="24"/>
          <w:szCs w:val="24"/>
        </w:rPr>
        <w:t xml:space="preserve">. </w:t>
      </w:r>
      <w:proofErr w:type="gramStart"/>
      <w:r w:rsidR="00206686" w:rsidRPr="00206686">
        <w:rPr>
          <w:rFonts w:ascii="Times New Roman" w:hAnsi="Times New Roman"/>
          <w:sz w:val="24"/>
          <w:szCs w:val="24"/>
        </w:rPr>
        <w:t xml:space="preserve">В случае если обработка персональных данных осуществляется оператором одновременно с использованием средств автоматизации и без использования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соответствующий требованиям, установленным пунктами 3 и 4 </w:t>
      </w:r>
      <w:r w:rsidR="00F3036A" w:rsidRPr="00F3036A">
        <w:rPr>
          <w:rFonts w:ascii="Times New Roman" w:hAnsi="Times New Roman"/>
          <w:sz w:val="24"/>
          <w:szCs w:val="24"/>
        </w:rPr>
        <w:t>Приказ</w:t>
      </w:r>
      <w:r w:rsidR="00F3036A">
        <w:rPr>
          <w:rFonts w:ascii="Times New Roman" w:hAnsi="Times New Roman"/>
          <w:sz w:val="24"/>
          <w:szCs w:val="24"/>
        </w:rPr>
        <w:t>а</w:t>
      </w:r>
      <w:r w:rsidR="00F3036A" w:rsidRPr="00F3036A">
        <w:rPr>
          <w:rFonts w:ascii="Times New Roman" w:hAnsi="Times New Roman"/>
          <w:sz w:val="24"/>
          <w:szCs w:val="24"/>
        </w:rPr>
        <w:t xml:space="preserve"> Федеральной службы по надзору в сфере связи, информационных технологий и массовых коммуникаций от 28.10.2022 г. № 179 «Об утверждении Требований к</w:t>
      </w:r>
      <w:proofErr w:type="gramEnd"/>
      <w:r w:rsidR="00F3036A" w:rsidRPr="00F3036A">
        <w:rPr>
          <w:rFonts w:ascii="Times New Roman" w:hAnsi="Times New Roman"/>
          <w:sz w:val="24"/>
          <w:szCs w:val="24"/>
        </w:rPr>
        <w:t xml:space="preserve"> подтверждению уничтожения персональных данных»</w:t>
      </w:r>
      <w:r w:rsidR="00206686" w:rsidRPr="00206686">
        <w:rPr>
          <w:rFonts w:ascii="Times New Roman" w:hAnsi="Times New Roman"/>
          <w:sz w:val="24"/>
          <w:szCs w:val="24"/>
        </w:rPr>
        <w:t xml:space="preserve">, и выгрузка из журнала, соответствующая требованиям, установленным пунктом 5 </w:t>
      </w:r>
      <w:r w:rsidR="00F3036A" w:rsidRPr="00F3036A">
        <w:rPr>
          <w:rFonts w:ascii="Times New Roman" w:hAnsi="Times New Roman"/>
          <w:sz w:val="24"/>
          <w:szCs w:val="24"/>
        </w:rPr>
        <w:t>Приказ</w:t>
      </w:r>
      <w:r w:rsidR="00F3036A">
        <w:rPr>
          <w:rFonts w:ascii="Times New Roman" w:hAnsi="Times New Roman"/>
          <w:sz w:val="24"/>
          <w:szCs w:val="24"/>
        </w:rPr>
        <w:t>а</w:t>
      </w:r>
      <w:r w:rsidR="00F3036A" w:rsidRPr="00F3036A">
        <w:rPr>
          <w:rFonts w:ascii="Times New Roman" w:hAnsi="Times New Roman"/>
          <w:sz w:val="24"/>
          <w:szCs w:val="24"/>
        </w:rPr>
        <w:t xml:space="preserve"> Федеральной службы по надзору в сфере связи, информационных технологий и массовых коммуникаций от 28.10.2022 г. № 179 «Об утверждении Требований к подтверждению уничтожения персональных данных»</w:t>
      </w:r>
      <w:r w:rsidR="00206686" w:rsidRPr="00206686">
        <w:rPr>
          <w:rFonts w:ascii="Times New Roman" w:hAnsi="Times New Roman"/>
          <w:sz w:val="24"/>
          <w:szCs w:val="24"/>
        </w:rPr>
        <w:t>.</w:t>
      </w:r>
    </w:p>
    <w:p w:rsidR="00206686" w:rsidRDefault="002D2FF7" w:rsidP="000A2EC5">
      <w:pPr>
        <w:pStyle w:val="ae"/>
        <w:ind w:firstLine="567"/>
        <w:jc w:val="both"/>
        <w:rPr>
          <w:rFonts w:ascii="Times New Roman" w:hAnsi="Times New Roman"/>
          <w:sz w:val="24"/>
          <w:szCs w:val="24"/>
        </w:rPr>
      </w:pPr>
      <w:r>
        <w:rPr>
          <w:rFonts w:ascii="Times New Roman" w:hAnsi="Times New Roman"/>
          <w:sz w:val="24"/>
          <w:szCs w:val="24"/>
        </w:rPr>
        <w:t>5.</w:t>
      </w:r>
      <w:r w:rsidR="00F3036A">
        <w:rPr>
          <w:rFonts w:ascii="Times New Roman" w:hAnsi="Times New Roman"/>
          <w:sz w:val="24"/>
          <w:szCs w:val="24"/>
        </w:rPr>
        <w:t>13</w:t>
      </w:r>
      <w:r w:rsidR="00206686" w:rsidRPr="00206686">
        <w:rPr>
          <w:rFonts w:ascii="Times New Roman" w:hAnsi="Times New Roman"/>
          <w:sz w:val="24"/>
          <w:szCs w:val="24"/>
        </w:rPr>
        <w:t>. Акт об уничтожении персональных данных и выгрузка из журнала подлежат хранению в течение 3 лет с момента уничтожения персональных данных.</w:t>
      </w:r>
    </w:p>
    <w:p w:rsidR="00206686" w:rsidRPr="000A6C06" w:rsidRDefault="00206686" w:rsidP="000A2EC5">
      <w:pPr>
        <w:pStyle w:val="ae"/>
        <w:ind w:firstLine="567"/>
        <w:jc w:val="both"/>
        <w:rPr>
          <w:rFonts w:ascii="Times New Roman" w:hAnsi="Times New Roman"/>
          <w:sz w:val="24"/>
          <w:szCs w:val="24"/>
        </w:rPr>
      </w:pPr>
    </w:p>
    <w:p w:rsidR="00A61A08" w:rsidRPr="000A6C06" w:rsidRDefault="00AD47D8" w:rsidP="000A2EC5">
      <w:pPr>
        <w:autoSpaceDE w:val="0"/>
        <w:autoSpaceDN w:val="0"/>
        <w:adjustRightInd w:val="0"/>
        <w:ind w:firstLine="567"/>
        <w:jc w:val="center"/>
        <w:rPr>
          <w:b/>
        </w:rPr>
      </w:pPr>
      <w:r>
        <w:rPr>
          <w:b/>
        </w:rPr>
        <w:t>6</w:t>
      </w:r>
      <w:r w:rsidR="00B143A9" w:rsidRPr="000A6C06">
        <w:rPr>
          <w:b/>
        </w:rPr>
        <w:t xml:space="preserve">. </w:t>
      </w:r>
      <w:r w:rsidR="00A61A08" w:rsidRPr="000A6C06">
        <w:rPr>
          <w:b/>
        </w:rPr>
        <w:t xml:space="preserve">Рассмотрение запросов субъектов персональных данных </w:t>
      </w:r>
    </w:p>
    <w:p w:rsidR="00A61A08" w:rsidRPr="000A6C06" w:rsidRDefault="00A61A08" w:rsidP="000A2EC5">
      <w:pPr>
        <w:autoSpaceDE w:val="0"/>
        <w:autoSpaceDN w:val="0"/>
        <w:adjustRightInd w:val="0"/>
        <w:ind w:firstLine="567"/>
        <w:jc w:val="center"/>
        <w:rPr>
          <w:b/>
        </w:rPr>
      </w:pPr>
      <w:r w:rsidRPr="000A6C06">
        <w:rPr>
          <w:b/>
        </w:rPr>
        <w:t>или их представителей</w:t>
      </w:r>
    </w:p>
    <w:p w:rsidR="00A61A08" w:rsidRPr="000A6C06" w:rsidRDefault="00A61A08" w:rsidP="000A2EC5">
      <w:pPr>
        <w:autoSpaceDE w:val="0"/>
        <w:autoSpaceDN w:val="0"/>
        <w:adjustRightInd w:val="0"/>
        <w:ind w:firstLine="567"/>
        <w:jc w:val="center"/>
        <w:rPr>
          <w:b/>
        </w:rPr>
      </w:pPr>
    </w:p>
    <w:p w:rsidR="00A61A08" w:rsidRDefault="00A36B88" w:rsidP="000A2EC5">
      <w:pPr>
        <w:autoSpaceDE w:val="0"/>
        <w:autoSpaceDN w:val="0"/>
        <w:adjustRightInd w:val="0"/>
        <w:ind w:firstLine="567"/>
        <w:jc w:val="both"/>
      </w:pPr>
      <w:r>
        <w:t>6</w:t>
      </w:r>
      <w:r w:rsidR="00B143A9" w:rsidRPr="000A6C06">
        <w:t xml:space="preserve">.1. </w:t>
      </w:r>
      <w:r w:rsidR="00213B72" w:rsidRPr="00067CA9">
        <w:t>С</w:t>
      </w:r>
      <w:r w:rsidR="00A61A08" w:rsidRPr="00067CA9">
        <w:t>убъекты персональных данных</w:t>
      </w:r>
      <w:r w:rsidR="00A61A08" w:rsidRPr="000A6C06">
        <w:t xml:space="preserve"> имеют право на получение информации, касающейся обработки их персональных данных, в том числе содержащей: </w:t>
      </w:r>
    </w:p>
    <w:p w:rsidR="004518EC" w:rsidRDefault="009F01E7" w:rsidP="000A2EC5">
      <w:pPr>
        <w:autoSpaceDE w:val="0"/>
        <w:autoSpaceDN w:val="0"/>
        <w:adjustRightInd w:val="0"/>
        <w:ind w:firstLine="567"/>
        <w:jc w:val="both"/>
      </w:pPr>
      <w:r>
        <w:t>1)</w:t>
      </w:r>
      <w:r w:rsidR="00213B72">
        <w:t xml:space="preserve"> </w:t>
      </w:r>
      <w:r w:rsidR="004518EC">
        <w:t>подтверждение факта обработки персональных данных оператором;</w:t>
      </w:r>
    </w:p>
    <w:p w:rsidR="004518EC" w:rsidRDefault="009F01E7" w:rsidP="000A2EC5">
      <w:pPr>
        <w:autoSpaceDE w:val="0"/>
        <w:autoSpaceDN w:val="0"/>
        <w:adjustRightInd w:val="0"/>
        <w:ind w:firstLine="567"/>
        <w:jc w:val="both"/>
      </w:pPr>
      <w:r>
        <w:t>2)</w:t>
      </w:r>
      <w:r w:rsidR="00213B72">
        <w:t xml:space="preserve"> </w:t>
      </w:r>
      <w:r w:rsidR="004518EC">
        <w:t>правовые основания и цели обработки персональных данных;</w:t>
      </w:r>
    </w:p>
    <w:p w:rsidR="004518EC" w:rsidRDefault="009F01E7" w:rsidP="000A2EC5">
      <w:pPr>
        <w:autoSpaceDE w:val="0"/>
        <w:autoSpaceDN w:val="0"/>
        <w:adjustRightInd w:val="0"/>
        <w:ind w:firstLine="567"/>
        <w:jc w:val="both"/>
      </w:pPr>
      <w:r>
        <w:t>3)</w:t>
      </w:r>
      <w:r w:rsidR="00213B72">
        <w:t xml:space="preserve"> </w:t>
      </w:r>
      <w:r w:rsidR="004518EC">
        <w:t>цели и применяемые оператором способы обработки персональных данных;</w:t>
      </w:r>
    </w:p>
    <w:p w:rsidR="004518EC" w:rsidRDefault="009F01E7" w:rsidP="000A2EC5">
      <w:pPr>
        <w:autoSpaceDE w:val="0"/>
        <w:autoSpaceDN w:val="0"/>
        <w:adjustRightInd w:val="0"/>
        <w:ind w:firstLine="567"/>
        <w:jc w:val="both"/>
      </w:pPr>
      <w:r>
        <w:t>4)</w:t>
      </w:r>
      <w:r w:rsidR="00213B72">
        <w:t xml:space="preserve"> </w:t>
      </w:r>
      <w:r w:rsidR="004518EC">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4518EC" w:rsidRDefault="009F01E7" w:rsidP="000A2EC5">
      <w:pPr>
        <w:autoSpaceDE w:val="0"/>
        <w:autoSpaceDN w:val="0"/>
        <w:adjustRightInd w:val="0"/>
        <w:ind w:firstLine="567"/>
        <w:jc w:val="both"/>
      </w:pPr>
      <w:r>
        <w:t xml:space="preserve">5) </w:t>
      </w:r>
      <w:r w:rsidR="004518EC">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4518EC" w:rsidRDefault="009F01E7" w:rsidP="000A2EC5">
      <w:pPr>
        <w:autoSpaceDE w:val="0"/>
        <w:autoSpaceDN w:val="0"/>
        <w:adjustRightInd w:val="0"/>
        <w:ind w:firstLine="567"/>
        <w:jc w:val="both"/>
      </w:pPr>
      <w:r>
        <w:t>6)</w:t>
      </w:r>
      <w:r w:rsidR="00213B72">
        <w:t xml:space="preserve"> </w:t>
      </w:r>
      <w:r w:rsidR="004518EC">
        <w:t>сроки обработки персональных данных, в том числе сроки их хранения;</w:t>
      </w:r>
    </w:p>
    <w:p w:rsidR="004518EC" w:rsidRDefault="009F01E7" w:rsidP="000A2EC5">
      <w:pPr>
        <w:autoSpaceDE w:val="0"/>
        <w:autoSpaceDN w:val="0"/>
        <w:adjustRightInd w:val="0"/>
        <w:ind w:firstLine="567"/>
        <w:jc w:val="both"/>
      </w:pPr>
      <w:r>
        <w:t>7)</w:t>
      </w:r>
      <w:r w:rsidR="00213B72">
        <w:t xml:space="preserve"> </w:t>
      </w:r>
      <w:r w:rsidR="004518EC">
        <w:t xml:space="preserve">порядок осуществления субъектом персональных данных прав, предусмотренных Федеральным законом «О персональных данных» от 27.07.2006 г. </w:t>
      </w:r>
      <w:r w:rsidR="00F3036A">
        <w:t xml:space="preserve">                 </w:t>
      </w:r>
      <w:r w:rsidR="004518EC">
        <w:t>№ 152-ФЗ;</w:t>
      </w:r>
    </w:p>
    <w:p w:rsidR="004518EC" w:rsidRDefault="009F01E7" w:rsidP="000A2EC5">
      <w:pPr>
        <w:autoSpaceDE w:val="0"/>
        <w:autoSpaceDN w:val="0"/>
        <w:adjustRightInd w:val="0"/>
        <w:ind w:firstLine="567"/>
        <w:jc w:val="both"/>
      </w:pPr>
      <w:r>
        <w:lastRenderedPageBreak/>
        <w:t>8)</w:t>
      </w:r>
      <w:r w:rsidR="004518EC">
        <w:t xml:space="preserve"> информацию </w:t>
      </w:r>
      <w:proofErr w:type="gramStart"/>
      <w:r w:rsidR="004518EC">
        <w:t>об</w:t>
      </w:r>
      <w:proofErr w:type="gramEnd"/>
      <w:r w:rsidR="004518EC">
        <w:t xml:space="preserve"> </w:t>
      </w:r>
      <w:proofErr w:type="gramStart"/>
      <w:r w:rsidR="004518EC">
        <w:t>осуществленной</w:t>
      </w:r>
      <w:proofErr w:type="gramEnd"/>
      <w:r w:rsidR="004518EC">
        <w:t xml:space="preserve"> или о предполагаемой трансграничной передаче данных;</w:t>
      </w:r>
    </w:p>
    <w:p w:rsidR="004518EC" w:rsidRDefault="009F01E7" w:rsidP="000A2EC5">
      <w:pPr>
        <w:autoSpaceDE w:val="0"/>
        <w:autoSpaceDN w:val="0"/>
        <w:adjustRightInd w:val="0"/>
        <w:ind w:firstLine="567"/>
        <w:jc w:val="both"/>
      </w:pPr>
      <w:r>
        <w:t>9)</w:t>
      </w:r>
      <w:r w:rsidR="00213B72">
        <w:t xml:space="preserve"> </w:t>
      </w:r>
      <w:r w:rsidR="004518EC">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4518EC" w:rsidRDefault="009F01E7" w:rsidP="000A2EC5">
      <w:pPr>
        <w:autoSpaceDE w:val="0"/>
        <w:autoSpaceDN w:val="0"/>
        <w:adjustRightInd w:val="0"/>
        <w:ind w:firstLine="567"/>
        <w:jc w:val="both"/>
      </w:pPr>
      <w:r>
        <w:t>10)</w:t>
      </w:r>
      <w:r w:rsidR="00213B72">
        <w:t xml:space="preserve"> </w:t>
      </w:r>
      <w:r w:rsidR="004518EC">
        <w:t>информацию о способах исполнения оператором обязанностей, установленных статьей 18.1 Федерального закона</w:t>
      </w:r>
      <w:r w:rsidR="004518EC" w:rsidRPr="004518EC">
        <w:t xml:space="preserve"> </w:t>
      </w:r>
      <w:r w:rsidR="004518EC">
        <w:t xml:space="preserve">«О персональных данных» от 27.07.2006 </w:t>
      </w:r>
      <w:r w:rsidR="00F3036A">
        <w:tab/>
        <w:t xml:space="preserve">г. № </w:t>
      </w:r>
      <w:r w:rsidR="004518EC">
        <w:t>152-ФЗ</w:t>
      </w:r>
      <w:r w:rsidR="004F7C23">
        <w:t>;</w:t>
      </w:r>
    </w:p>
    <w:p w:rsidR="00213B72" w:rsidRDefault="009F01E7" w:rsidP="000A2EC5">
      <w:pPr>
        <w:autoSpaceDE w:val="0"/>
        <w:autoSpaceDN w:val="0"/>
        <w:adjustRightInd w:val="0"/>
        <w:ind w:firstLine="567"/>
        <w:jc w:val="both"/>
      </w:pPr>
      <w:r>
        <w:t>11)</w:t>
      </w:r>
      <w:r w:rsidR="004518EC">
        <w:t xml:space="preserve"> </w:t>
      </w:r>
      <w:r w:rsidR="004518EC" w:rsidRPr="004518EC">
        <w:t>иные сведения, предусмотренные законодательством Российской Федерации в области персональных данных.</w:t>
      </w:r>
    </w:p>
    <w:p w:rsidR="009F01E7" w:rsidRPr="000A6C06" w:rsidRDefault="00A36B88" w:rsidP="000A2EC5">
      <w:pPr>
        <w:autoSpaceDE w:val="0"/>
        <w:autoSpaceDN w:val="0"/>
        <w:adjustRightInd w:val="0"/>
        <w:ind w:firstLine="567"/>
        <w:jc w:val="both"/>
      </w:pPr>
      <w:r>
        <w:t>6</w:t>
      </w:r>
      <w:r w:rsidR="00107E69" w:rsidRPr="000A6C06">
        <w:t xml:space="preserve">.2. Субъект </w:t>
      </w:r>
      <w:r w:rsidR="009F01E7">
        <w:t>персональных данных</w:t>
      </w:r>
      <w:r w:rsidR="009F01E7" w:rsidRPr="000A6C06">
        <w:t xml:space="preserve"> </w:t>
      </w:r>
      <w:r w:rsidR="00107E69" w:rsidRPr="000A6C06">
        <w:t>вправе требовать от оператор</w:t>
      </w:r>
      <w:proofErr w:type="gramStart"/>
      <w:r w:rsidR="00107E69" w:rsidRPr="000A6C06">
        <w:t xml:space="preserve">а </w:t>
      </w:r>
      <w:r w:rsidR="00E95749">
        <w:t>ООО</w:t>
      </w:r>
      <w:proofErr w:type="gramEnd"/>
      <w:r w:rsidR="0090730E">
        <w:t xml:space="preserve"> «УПЦ»</w:t>
      </w:r>
      <w:r w:rsidR="00213B72" w:rsidRPr="000A6C06">
        <w:t xml:space="preserve"> </w:t>
      </w:r>
      <w:r w:rsidR="009F01E7">
        <w:t xml:space="preserve">уточнения </w:t>
      </w:r>
      <w:r w:rsidR="00107E69" w:rsidRPr="000A6C06">
        <w:t>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009F01E7">
        <w:t>.</w:t>
      </w:r>
    </w:p>
    <w:p w:rsidR="00213B72" w:rsidRPr="000A6C06" w:rsidRDefault="00A36B88" w:rsidP="000A2EC5">
      <w:pPr>
        <w:autoSpaceDE w:val="0"/>
        <w:autoSpaceDN w:val="0"/>
        <w:adjustRightInd w:val="0"/>
        <w:ind w:firstLine="567"/>
        <w:jc w:val="both"/>
      </w:pPr>
      <w:r>
        <w:t>6</w:t>
      </w:r>
      <w:r w:rsidR="00107E69" w:rsidRPr="000A6C06">
        <w:t>.</w:t>
      </w:r>
      <w:r w:rsidR="00213B72">
        <w:t>3</w:t>
      </w:r>
      <w:r w:rsidR="00107E69" w:rsidRPr="000A6C06">
        <w:t xml:space="preserve">. </w:t>
      </w:r>
      <w:proofErr w:type="gramStart"/>
      <w:r w:rsidR="00A61A08" w:rsidRPr="000A6C06">
        <w:t>Сведения, указанные пункт</w:t>
      </w:r>
      <w:r w:rsidR="00213B72">
        <w:t>е</w:t>
      </w:r>
      <w:r w:rsidR="00A61A08" w:rsidRPr="000A6C06">
        <w:t xml:space="preserve"> </w:t>
      </w:r>
      <w:r w:rsidR="009F01E7">
        <w:t>6</w:t>
      </w:r>
      <w:r w:rsidR="00A61A08" w:rsidRPr="000A6C06">
        <w:t>.1</w:t>
      </w:r>
      <w:r w:rsidR="00213B72">
        <w:t>.</w:t>
      </w:r>
      <w:r w:rsidR="00A61A08" w:rsidRPr="000A6C06">
        <w:t xml:space="preserve"> настояще</w:t>
      </w:r>
      <w:r w:rsidR="005E4ABE" w:rsidRPr="000A6C06">
        <w:t>й Политики</w:t>
      </w:r>
      <w:r w:rsidR="00A61A08" w:rsidRPr="000A6C06">
        <w:t xml:space="preserve">, должны быть предоставлены субъекту </w:t>
      </w:r>
      <w:r w:rsidR="009F01E7">
        <w:t>персональных данных</w:t>
      </w:r>
      <w:r w:rsidR="009F01E7" w:rsidRPr="000A6C06">
        <w:t xml:space="preserve"> </w:t>
      </w:r>
      <w:r w:rsidR="00E95749">
        <w:t>ООО</w:t>
      </w:r>
      <w:r w:rsidR="0090730E">
        <w:t xml:space="preserve"> «УПЦ»</w:t>
      </w:r>
      <w:r w:rsidR="00213B72" w:rsidRPr="000A6C06">
        <w:t xml:space="preserve"> </w:t>
      </w:r>
      <w:r w:rsidR="00A61A08" w:rsidRPr="000A6C06">
        <w:t xml:space="preserve">в доступной форме, и в них не должны содержаться </w:t>
      </w:r>
      <w:r w:rsidR="00F54533">
        <w:t>персональные данные</w:t>
      </w:r>
      <w:r w:rsidR="00A61A08" w:rsidRPr="000A6C06">
        <w:t xml:space="preserve">, относящиеся к другим субъектам </w:t>
      </w:r>
      <w:r w:rsidR="00F54533">
        <w:t>персональных данных</w:t>
      </w:r>
      <w:r w:rsidR="00A61A08" w:rsidRPr="000A6C06">
        <w:t xml:space="preserve">, за исключением случаев, если имеются законные основания для раскрытия таких </w:t>
      </w:r>
      <w:r w:rsidR="009F01E7">
        <w:t>персональных данных</w:t>
      </w:r>
      <w:r w:rsidR="00A61A08" w:rsidRPr="000A6C06">
        <w:t xml:space="preserve">. </w:t>
      </w:r>
      <w:proofErr w:type="gramEnd"/>
    </w:p>
    <w:p w:rsidR="00C62AE4" w:rsidRPr="000A6C06" w:rsidRDefault="00A36B88" w:rsidP="000A2EC5">
      <w:pPr>
        <w:autoSpaceDE w:val="0"/>
        <w:autoSpaceDN w:val="0"/>
        <w:adjustRightInd w:val="0"/>
        <w:ind w:firstLine="567"/>
        <w:jc w:val="both"/>
      </w:pPr>
      <w:r>
        <w:t>6</w:t>
      </w:r>
      <w:r w:rsidR="00107E69" w:rsidRPr="000A6C06">
        <w:t>.</w:t>
      </w:r>
      <w:r w:rsidR="00213B72">
        <w:t>4</w:t>
      </w:r>
      <w:r w:rsidR="00107E69" w:rsidRPr="000A6C06">
        <w:t xml:space="preserve">. </w:t>
      </w:r>
      <w:r w:rsidR="00A61A08" w:rsidRPr="000A6C06">
        <w:t xml:space="preserve">Сведения, </w:t>
      </w:r>
      <w:r w:rsidR="00A61A08" w:rsidRPr="009F01E7">
        <w:t xml:space="preserve">указанные в </w:t>
      </w:r>
      <w:r w:rsidR="00B143A9" w:rsidRPr="009F01E7">
        <w:t>пункт</w:t>
      </w:r>
      <w:r w:rsidR="00213B72" w:rsidRPr="009F01E7">
        <w:t>е</w:t>
      </w:r>
      <w:r w:rsidR="00B143A9" w:rsidRPr="009F01E7">
        <w:t xml:space="preserve"> </w:t>
      </w:r>
      <w:r w:rsidR="009F01E7" w:rsidRPr="009F01E7">
        <w:t>6</w:t>
      </w:r>
      <w:r w:rsidR="00B143A9" w:rsidRPr="009F01E7">
        <w:t>.1</w:t>
      </w:r>
      <w:r w:rsidR="00213B72" w:rsidRPr="009F01E7">
        <w:t>.</w:t>
      </w:r>
      <w:r w:rsidR="00B143A9" w:rsidRPr="009F01E7">
        <w:t xml:space="preserve"> </w:t>
      </w:r>
      <w:r w:rsidR="00A61A08" w:rsidRPr="009F01E7">
        <w:t>настояще</w:t>
      </w:r>
      <w:r w:rsidR="00107E69" w:rsidRPr="009F01E7">
        <w:t>й</w:t>
      </w:r>
      <w:r w:rsidR="00A61A08" w:rsidRPr="009F01E7">
        <w:t xml:space="preserve"> Пол</w:t>
      </w:r>
      <w:r w:rsidR="005E4ABE" w:rsidRPr="009F01E7">
        <w:t>итики</w:t>
      </w:r>
      <w:r w:rsidR="00A61A08" w:rsidRPr="009F01E7">
        <w:t xml:space="preserve">, предоставляются субъекту </w:t>
      </w:r>
      <w:r w:rsidR="009F01E7">
        <w:t>персональных данных</w:t>
      </w:r>
      <w:r w:rsidR="009F01E7" w:rsidRPr="009F01E7">
        <w:t xml:space="preserve"> </w:t>
      </w:r>
      <w:r w:rsidR="00A61A08" w:rsidRPr="009F01E7">
        <w:t xml:space="preserve">или его представителю </w:t>
      </w:r>
      <w:r w:rsidR="00E95749">
        <w:t>ООО</w:t>
      </w:r>
      <w:r w:rsidR="0090730E">
        <w:t xml:space="preserve"> «УПЦ»</w:t>
      </w:r>
      <w:r w:rsidR="00511971" w:rsidRPr="009F01E7">
        <w:t xml:space="preserve"> в</w:t>
      </w:r>
      <w:r w:rsidR="00511971" w:rsidRPr="00511971">
        <w:t xml:space="preserve"> течение десяти рабочих дней с момента обращения либо получения </w:t>
      </w:r>
      <w:r w:rsidR="00E95749">
        <w:t>ООО</w:t>
      </w:r>
      <w:r w:rsidR="0090730E">
        <w:t xml:space="preserve"> «УПЦ»</w:t>
      </w:r>
      <w:r w:rsidR="00511971" w:rsidRPr="00511971">
        <w:t xml:space="preserve">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w:t>
      </w:r>
      <w:r w:rsidR="00E95749">
        <w:t>ООО</w:t>
      </w:r>
      <w:r w:rsidR="0090730E">
        <w:t xml:space="preserve"> «УПЦ»</w:t>
      </w:r>
      <w:r w:rsidR="00511971" w:rsidRPr="00511971">
        <w:t xml:space="preserve"> в адрес субъекта персональных данных мотивированного уведомления с указанием </w:t>
      </w:r>
      <w:proofErr w:type="gramStart"/>
      <w:r w:rsidR="00511971" w:rsidRPr="00511971">
        <w:t>причин продления срока предоставления запрашиваемой информации</w:t>
      </w:r>
      <w:proofErr w:type="gramEnd"/>
      <w:r w:rsidR="00511971" w:rsidRPr="00511971">
        <w:t>.</w:t>
      </w:r>
      <w:r w:rsidR="00A61A08" w:rsidRPr="000A6C06">
        <w:t xml:space="preserve"> </w:t>
      </w:r>
    </w:p>
    <w:p w:rsidR="00C62AE4" w:rsidRPr="000A6C06" w:rsidRDefault="00780B74" w:rsidP="000A2EC5">
      <w:pPr>
        <w:autoSpaceDE w:val="0"/>
        <w:autoSpaceDN w:val="0"/>
        <w:adjustRightInd w:val="0"/>
        <w:ind w:firstLine="567"/>
        <w:jc w:val="both"/>
      </w:pPr>
      <w:r>
        <w:t>6</w:t>
      </w:r>
      <w:r w:rsidR="00213B72">
        <w:t>.5. Указанный</w:t>
      </w:r>
      <w:r w:rsidR="00107E69" w:rsidRPr="000A6C06">
        <w:t xml:space="preserve"> </w:t>
      </w:r>
      <w:r w:rsidR="00213B72">
        <w:t>з</w:t>
      </w:r>
      <w:r w:rsidR="00213B72" w:rsidRPr="000A6C06">
        <w:t xml:space="preserve">апрос </w:t>
      </w:r>
      <w:r w:rsidR="00C62AE4" w:rsidRPr="000A6C06">
        <w:t>должен содержать:</w:t>
      </w:r>
    </w:p>
    <w:p w:rsidR="00C62AE4" w:rsidRPr="000A6C06" w:rsidRDefault="00C62AE4" w:rsidP="000A2EC5">
      <w:pPr>
        <w:autoSpaceDE w:val="0"/>
        <w:autoSpaceDN w:val="0"/>
        <w:adjustRightInd w:val="0"/>
        <w:ind w:firstLine="567"/>
        <w:jc w:val="both"/>
      </w:pPr>
      <w:r w:rsidRPr="000A6C06">
        <w:t>-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511971" w:rsidRDefault="00C62AE4" w:rsidP="000A2EC5">
      <w:pPr>
        <w:autoSpaceDE w:val="0"/>
        <w:autoSpaceDN w:val="0"/>
        <w:adjustRightInd w:val="0"/>
        <w:ind w:firstLine="567"/>
        <w:jc w:val="both"/>
      </w:pPr>
      <w:r w:rsidRPr="000A6C06">
        <w:t xml:space="preserve">- сведения, подтверждающие участие субъекта персональных данных в отношениях с </w:t>
      </w:r>
      <w:r w:rsidR="00E95749">
        <w:t>ООО</w:t>
      </w:r>
      <w:r w:rsidR="0090730E">
        <w:t xml:space="preserve"> «УПЦ»</w:t>
      </w:r>
      <w:r w:rsidR="00213B72" w:rsidRPr="000A6C06">
        <w:t xml:space="preserve"> </w:t>
      </w:r>
      <w:r w:rsidRPr="000A6C06">
        <w:t>(номер договора, дата заключения договора, условное словесное обозначение и (или) иные сведения)</w:t>
      </w:r>
      <w:r w:rsidR="00511971">
        <w:t>;</w:t>
      </w:r>
    </w:p>
    <w:p w:rsidR="00511971" w:rsidRDefault="00511971" w:rsidP="000A2EC5">
      <w:pPr>
        <w:autoSpaceDE w:val="0"/>
        <w:autoSpaceDN w:val="0"/>
        <w:adjustRightInd w:val="0"/>
        <w:ind w:firstLine="567"/>
        <w:jc w:val="both"/>
      </w:pPr>
      <w:r>
        <w:t>-</w:t>
      </w:r>
      <w:r w:rsidR="00C62AE4" w:rsidRPr="000A6C06">
        <w:t xml:space="preserve"> либо сведения, иным образом подтверждающие факт обработки персональных данных </w:t>
      </w:r>
      <w:r w:rsidR="00E95749">
        <w:t>ООО</w:t>
      </w:r>
      <w:r w:rsidR="0090730E">
        <w:t xml:space="preserve"> «УПЦ»</w:t>
      </w:r>
      <w:r>
        <w:t>;</w:t>
      </w:r>
    </w:p>
    <w:p w:rsidR="00511971" w:rsidRPr="000A6C06" w:rsidRDefault="00511971" w:rsidP="000A2EC5">
      <w:pPr>
        <w:autoSpaceDE w:val="0"/>
        <w:autoSpaceDN w:val="0"/>
        <w:adjustRightInd w:val="0"/>
        <w:ind w:firstLine="567"/>
        <w:jc w:val="both"/>
      </w:pPr>
      <w:r>
        <w:t xml:space="preserve">- </w:t>
      </w:r>
      <w:r w:rsidR="00C62AE4" w:rsidRPr="000A6C06">
        <w:t xml:space="preserve">подпись субъекта персональных данных или его представителя. </w:t>
      </w:r>
    </w:p>
    <w:p w:rsidR="00C62AE4" w:rsidRPr="009F01E7" w:rsidRDefault="00780B74" w:rsidP="000A2EC5">
      <w:pPr>
        <w:autoSpaceDE w:val="0"/>
        <w:autoSpaceDN w:val="0"/>
        <w:adjustRightInd w:val="0"/>
        <w:ind w:firstLine="567"/>
        <w:jc w:val="both"/>
      </w:pPr>
      <w:r>
        <w:t>6</w:t>
      </w:r>
      <w:r w:rsidR="00107E69" w:rsidRPr="000A6C06">
        <w:t>.</w:t>
      </w:r>
      <w:r w:rsidR="00213B72">
        <w:t>6</w:t>
      </w:r>
      <w:r w:rsidR="00107E69" w:rsidRPr="000A6C06">
        <w:t xml:space="preserve">. </w:t>
      </w:r>
      <w:r w:rsidR="00C62AE4" w:rsidRPr="000A6C06">
        <w:t xml:space="preserve">Запрос может быть направлен в форме электронного документа и подписан электронной подписью в соответствии с </w:t>
      </w:r>
      <w:hyperlink r:id="rId8" w:history="1">
        <w:r w:rsidR="00C62AE4" w:rsidRPr="000A6C06">
          <w:t>законодательством</w:t>
        </w:r>
      </w:hyperlink>
      <w:r w:rsidR="00C62AE4" w:rsidRPr="000A6C06">
        <w:t xml:space="preserve"> </w:t>
      </w:r>
      <w:r w:rsidR="00C62AE4" w:rsidRPr="009F01E7">
        <w:t xml:space="preserve">Российской Федерации. </w:t>
      </w:r>
    </w:p>
    <w:p w:rsidR="00C62AE4" w:rsidRPr="000A6C06" w:rsidRDefault="00780B74" w:rsidP="000A2EC5">
      <w:pPr>
        <w:autoSpaceDE w:val="0"/>
        <w:autoSpaceDN w:val="0"/>
        <w:adjustRightInd w:val="0"/>
        <w:ind w:firstLine="567"/>
        <w:jc w:val="both"/>
      </w:pPr>
      <w:r w:rsidRPr="009F01E7">
        <w:t>6</w:t>
      </w:r>
      <w:r w:rsidR="00107E69" w:rsidRPr="009F01E7">
        <w:t>.</w:t>
      </w:r>
      <w:r w:rsidR="00213B72" w:rsidRPr="009F01E7">
        <w:t>7</w:t>
      </w:r>
      <w:r w:rsidR="00107E69" w:rsidRPr="009F01E7">
        <w:t>.</w:t>
      </w:r>
      <w:r w:rsidR="009F01E7" w:rsidRPr="009F01E7">
        <w:t xml:space="preserve"> </w:t>
      </w:r>
      <w:r w:rsidR="00E95749">
        <w:t>ООО</w:t>
      </w:r>
      <w:r w:rsidR="0090730E">
        <w:t xml:space="preserve"> «УПЦ»</w:t>
      </w:r>
      <w:r w:rsidR="009F01E7" w:rsidRPr="009F01E7">
        <w:t xml:space="preserve"> </w:t>
      </w:r>
      <w:r w:rsidR="00C62AE4" w:rsidRPr="009F01E7">
        <w:t xml:space="preserve">предоставляет сведения, указанные в </w:t>
      </w:r>
      <w:hyperlink r:id="rId9" w:history="1">
        <w:r w:rsidR="00213B72" w:rsidRPr="009F01E7">
          <w:t xml:space="preserve">пункте </w:t>
        </w:r>
        <w:r w:rsidRPr="009F01E7">
          <w:t>6</w:t>
        </w:r>
      </w:hyperlink>
      <w:r w:rsidR="00107E69" w:rsidRPr="009F01E7">
        <w:t>.1.</w:t>
      </w:r>
      <w:r w:rsidR="00C62AE4" w:rsidRPr="009F01E7">
        <w:t xml:space="preserve"> настоящей </w:t>
      </w:r>
      <w:r w:rsidR="00107E69" w:rsidRPr="009F01E7">
        <w:t>Политики</w:t>
      </w:r>
      <w:r w:rsidR="00C62AE4" w:rsidRPr="009F01E7">
        <w:t xml:space="preserve">, субъекту </w:t>
      </w:r>
      <w:r w:rsidR="009F01E7" w:rsidRPr="009F01E7">
        <w:t xml:space="preserve">персональных данных </w:t>
      </w:r>
      <w:r w:rsidR="00C62AE4" w:rsidRPr="009F01E7">
        <w:t>или его представителю в той форме</w:t>
      </w:r>
      <w:r w:rsidR="00C62AE4" w:rsidRPr="000A6C06">
        <w:t>, в которой направлены соответствующие обращение либо запрос, если иное не указано в обращении или запросе.</w:t>
      </w:r>
    </w:p>
    <w:p w:rsidR="005E4ABE" w:rsidRPr="000A6C06" w:rsidRDefault="00780B74" w:rsidP="000A2EC5">
      <w:pPr>
        <w:autoSpaceDE w:val="0"/>
        <w:autoSpaceDN w:val="0"/>
        <w:adjustRightInd w:val="0"/>
        <w:ind w:firstLine="567"/>
        <w:jc w:val="both"/>
      </w:pPr>
      <w:r>
        <w:t>6</w:t>
      </w:r>
      <w:r w:rsidR="00107E69" w:rsidRPr="000A6C06">
        <w:t>.</w:t>
      </w:r>
      <w:r w:rsidR="00213B72">
        <w:t>8</w:t>
      </w:r>
      <w:r w:rsidR="00107E69" w:rsidRPr="000A6C06">
        <w:t xml:space="preserve">. </w:t>
      </w:r>
      <w:r w:rsidR="00A36B88" w:rsidRPr="00A36B88">
        <w:t>В случае</w:t>
      </w:r>
      <w:proofErr w:type="gramStart"/>
      <w:r w:rsidR="00A36B88" w:rsidRPr="00A36B88">
        <w:t>,</w:t>
      </w:r>
      <w:proofErr w:type="gramEnd"/>
      <w:r w:rsidR="00A36B88" w:rsidRPr="00A36B88">
        <w:t xml:space="preserve"> если сведения, указанные в </w:t>
      </w:r>
      <w:r w:rsidR="00A36B88">
        <w:t>пункте</w:t>
      </w:r>
      <w:r w:rsidR="00A36B88" w:rsidRPr="00A36B88">
        <w:t xml:space="preserve"> </w:t>
      </w:r>
      <w:r>
        <w:t>6</w:t>
      </w:r>
      <w:r w:rsidR="00A36B88">
        <w:t>.1.</w:t>
      </w:r>
      <w:r w:rsidR="00A36B88" w:rsidRPr="00A36B88">
        <w:t xml:space="preserve"> настоящей </w:t>
      </w:r>
      <w:r w:rsidR="00A36B88">
        <w:t>Политики</w:t>
      </w:r>
      <w:r w:rsidR="00A36B88" w:rsidRPr="00A36B88">
        <w:t xml:space="preserve">,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w:t>
      </w:r>
      <w:r w:rsidR="00A36B88">
        <w:t>Учреждению</w:t>
      </w:r>
      <w:r w:rsidR="00A36B88" w:rsidRPr="00A36B88">
        <w:t xml:space="preserve"> или направить повторный запрос в целях получения сведений, указанных в </w:t>
      </w:r>
      <w:r w:rsidR="00A36B88">
        <w:t>пункте</w:t>
      </w:r>
      <w:r w:rsidR="00A36B88" w:rsidRPr="00A36B88">
        <w:t xml:space="preserve"> </w:t>
      </w:r>
      <w:r>
        <w:t>6.1.</w:t>
      </w:r>
      <w:r w:rsidR="00A36B88" w:rsidRPr="00A36B88">
        <w:t xml:space="preserve"> настоящей </w:t>
      </w:r>
      <w:r w:rsidR="00A36B88">
        <w:t>Политики</w:t>
      </w:r>
      <w:r w:rsidR="00A36B88" w:rsidRPr="00A36B88">
        <w:t>,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A36B88" w:rsidRPr="000A6C06" w:rsidRDefault="00780B74" w:rsidP="000A2EC5">
      <w:pPr>
        <w:autoSpaceDE w:val="0"/>
        <w:autoSpaceDN w:val="0"/>
        <w:adjustRightInd w:val="0"/>
        <w:ind w:firstLine="567"/>
        <w:jc w:val="both"/>
      </w:pPr>
      <w:r>
        <w:lastRenderedPageBreak/>
        <w:t>6</w:t>
      </w:r>
      <w:r w:rsidR="00107E69" w:rsidRPr="000A6C06">
        <w:t>.</w:t>
      </w:r>
      <w:r w:rsidR="00A36B88">
        <w:t>9</w:t>
      </w:r>
      <w:r w:rsidR="00107E69" w:rsidRPr="000A6C06">
        <w:t xml:space="preserve">. </w:t>
      </w:r>
      <w:proofErr w:type="gramStart"/>
      <w:r w:rsidR="00A36B88" w:rsidRPr="00A36B88">
        <w:t xml:space="preserve">Субъект персональных данных вправе обратиться повторно к </w:t>
      </w:r>
      <w:r w:rsidR="00A36B88">
        <w:t>Учреждению</w:t>
      </w:r>
      <w:r w:rsidR="00A36B88" w:rsidRPr="00A36B88">
        <w:t xml:space="preserve"> или направить повторный запрос в целях получения сведений, указанных в части </w:t>
      </w:r>
      <w:r>
        <w:t>6</w:t>
      </w:r>
      <w:r w:rsidR="00A36B88">
        <w:t>.</w:t>
      </w:r>
      <w:r>
        <w:t>1</w:t>
      </w:r>
      <w:r w:rsidR="00A36B88">
        <w:t xml:space="preserve">. </w:t>
      </w:r>
      <w:r w:rsidR="00A36B88" w:rsidRPr="00A36B88">
        <w:t xml:space="preserve"> настоящей </w:t>
      </w:r>
      <w:r w:rsidR="00A36B88">
        <w:t>Политики</w:t>
      </w:r>
      <w:r w:rsidR="00A36B88" w:rsidRPr="00A36B88">
        <w:t xml:space="preserve">, а также в целях ознакомления с обрабатываемыми персональными данными до истечения срока, указанного в </w:t>
      </w:r>
      <w:r w:rsidR="00A36B88">
        <w:t xml:space="preserve">п. </w:t>
      </w:r>
      <w:r>
        <w:t>6</w:t>
      </w:r>
      <w:r w:rsidR="00A36B88">
        <w:t>.8.</w:t>
      </w:r>
      <w:r w:rsidR="00A36B88" w:rsidRPr="00A36B88">
        <w:t xml:space="preserve"> настоящей </w:t>
      </w:r>
      <w:r w:rsidR="009F01E7">
        <w:t>Политики</w:t>
      </w:r>
      <w:r w:rsidR="009F01E7" w:rsidRPr="00A36B88">
        <w:t xml:space="preserve"> в случае, если</w:t>
      </w:r>
      <w:r w:rsidR="00A36B88" w:rsidRPr="00A36B88">
        <w:t xml:space="preserve"> такие сведения и (или) обрабатываемые персональные данные не были предоставлены ему для ознакомления в полном объеме по</w:t>
      </w:r>
      <w:proofErr w:type="gramEnd"/>
      <w:r w:rsidR="00A36B88" w:rsidRPr="00A36B88">
        <w:t xml:space="preserve"> результатам рассмотрения первоначального обращения. Повторный запрос наряду со сведениями, указанными в </w:t>
      </w:r>
      <w:r w:rsidR="00A36B88">
        <w:t xml:space="preserve">пункте </w:t>
      </w:r>
      <w:r>
        <w:t>6</w:t>
      </w:r>
      <w:r w:rsidR="00A36B88">
        <w:t>.4.</w:t>
      </w:r>
      <w:r w:rsidR="00A36B88" w:rsidRPr="00A36B88">
        <w:t xml:space="preserve"> настоящей </w:t>
      </w:r>
      <w:r w:rsidR="00A36B88">
        <w:t>Политики</w:t>
      </w:r>
      <w:r w:rsidR="00A36B88" w:rsidRPr="00A36B88">
        <w:t>, должен содержать обоснование направления повторного запроса.</w:t>
      </w:r>
      <w:r w:rsidR="00A36B88">
        <w:t xml:space="preserve"> </w:t>
      </w:r>
    </w:p>
    <w:p w:rsidR="005E4ABE" w:rsidRDefault="00780B74" w:rsidP="000A2EC5">
      <w:pPr>
        <w:autoSpaceDE w:val="0"/>
        <w:autoSpaceDN w:val="0"/>
        <w:adjustRightInd w:val="0"/>
        <w:ind w:firstLine="567"/>
        <w:jc w:val="both"/>
      </w:pPr>
      <w:r>
        <w:t>6</w:t>
      </w:r>
      <w:r w:rsidR="00E94426" w:rsidRPr="000A6C06">
        <w:t>.</w:t>
      </w:r>
      <w:r w:rsidR="00A36B88" w:rsidRPr="000A6C06">
        <w:t>1</w:t>
      </w:r>
      <w:r w:rsidR="00A36B88">
        <w:t>0</w:t>
      </w:r>
      <w:r w:rsidR="00E94426" w:rsidRPr="000A6C06">
        <w:t xml:space="preserve">. </w:t>
      </w:r>
      <w:r w:rsidR="00E95749">
        <w:t>ООО</w:t>
      </w:r>
      <w:r w:rsidR="0090730E">
        <w:t xml:space="preserve"> «УПЦ»</w:t>
      </w:r>
      <w:r w:rsidR="00A61A08" w:rsidRPr="000A6C06">
        <w:t xml:space="preserve"> вправ</w:t>
      </w:r>
      <w:r w:rsidR="00A61A08" w:rsidRPr="009F01E7">
        <w:t xml:space="preserve">е отказать субъекту </w:t>
      </w:r>
      <w:r w:rsidR="009F01E7" w:rsidRPr="009F01E7">
        <w:t xml:space="preserve">персональных данных </w:t>
      </w:r>
      <w:r w:rsidR="00A61A08" w:rsidRPr="009F01E7">
        <w:t xml:space="preserve">в выполнении повторного запроса, не соответствующего условиям, предусмотренным пунктами </w:t>
      </w:r>
      <w:r w:rsidRPr="009F01E7">
        <w:t>6</w:t>
      </w:r>
      <w:r w:rsidR="00A61A08" w:rsidRPr="009F01E7">
        <w:t>.</w:t>
      </w:r>
      <w:r w:rsidR="00A36B88" w:rsidRPr="009F01E7">
        <w:t>8</w:t>
      </w:r>
      <w:r w:rsidR="00E94426" w:rsidRPr="009F01E7">
        <w:t>.</w:t>
      </w:r>
      <w:r w:rsidR="00A61A08" w:rsidRPr="009F01E7">
        <w:t xml:space="preserve"> и </w:t>
      </w:r>
      <w:r w:rsidRPr="009F01E7">
        <w:t>6</w:t>
      </w:r>
      <w:r w:rsidR="00A61A08" w:rsidRPr="009F01E7">
        <w:t>.</w:t>
      </w:r>
      <w:r w:rsidR="00A36B88" w:rsidRPr="009F01E7">
        <w:t>9</w:t>
      </w:r>
      <w:r w:rsidR="00E94426" w:rsidRPr="009F01E7">
        <w:t>.</w:t>
      </w:r>
      <w:r w:rsidR="00A61A08" w:rsidRPr="009F01E7">
        <w:t xml:space="preserve"> настоящ</w:t>
      </w:r>
      <w:r w:rsidR="00B143A9" w:rsidRPr="009F01E7">
        <w:t>ей Политики</w:t>
      </w:r>
      <w:r w:rsidR="00A61A08" w:rsidRPr="009F01E7">
        <w:t>.</w:t>
      </w:r>
      <w:r w:rsidR="00A61A08" w:rsidRPr="000A6C06">
        <w:t xml:space="preserve"> Такой отказ должен быть мотивированным. </w:t>
      </w:r>
    </w:p>
    <w:p w:rsidR="004F0258" w:rsidRDefault="004F0258" w:rsidP="000A2EC5">
      <w:pPr>
        <w:autoSpaceDE w:val="0"/>
        <w:autoSpaceDN w:val="0"/>
        <w:adjustRightInd w:val="0"/>
        <w:ind w:firstLine="567"/>
        <w:jc w:val="both"/>
      </w:pPr>
    </w:p>
    <w:p w:rsidR="004F0258" w:rsidRDefault="004F0258" w:rsidP="000A2EC5">
      <w:pPr>
        <w:autoSpaceDE w:val="0"/>
        <w:autoSpaceDN w:val="0"/>
        <w:adjustRightInd w:val="0"/>
        <w:ind w:firstLine="567"/>
        <w:jc w:val="center"/>
        <w:rPr>
          <w:b/>
        </w:rPr>
      </w:pPr>
      <w:r w:rsidRPr="002826DF">
        <w:rPr>
          <w:b/>
        </w:rPr>
        <w:t>7. Сведения о реализуемых требованиях к защите персональных данных</w:t>
      </w:r>
    </w:p>
    <w:p w:rsidR="002826DF" w:rsidRPr="002826DF" w:rsidRDefault="002826DF" w:rsidP="000A2EC5">
      <w:pPr>
        <w:autoSpaceDE w:val="0"/>
        <w:autoSpaceDN w:val="0"/>
        <w:adjustRightInd w:val="0"/>
        <w:ind w:firstLine="567"/>
        <w:jc w:val="center"/>
        <w:rPr>
          <w:b/>
        </w:rPr>
      </w:pPr>
    </w:p>
    <w:p w:rsidR="004F0258" w:rsidRDefault="004F0258" w:rsidP="000A2EC5">
      <w:pPr>
        <w:autoSpaceDE w:val="0"/>
        <w:autoSpaceDN w:val="0"/>
        <w:adjustRightInd w:val="0"/>
        <w:ind w:firstLine="567"/>
        <w:jc w:val="both"/>
      </w:pPr>
      <w:r>
        <w:t xml:space="preserve">7.1. </w:t>
      </w:r>
      <w:r w:rsidRPr="004F0258">
        <w:t>Оператор при обработке персональных данных</w:t>
      </w:r>
      <w:r w:rsidR="002826DF">
        <w:t xml:space="preserve"> </w:t>
      </w:r>
      <w:r w:rsidRPr="004F0258">
        <w:t>принима</w:t>
      </w:r>
      <w:r w:rsidR="002826DF">
        <w:t>ет</w:t>
      </w:r>
      <w:r w:rsidRPr="004F0258">
        <w:t xml:space="preserve"> необходимые правовые, организационные и технические меры или </w:t>
      </w:r>
      <w:r w:rsidR="002826DF" w:rsidRPr="004F0258">
        <w:t>обеспечива</w:t>
      </w:r>
      <w:r w:rsidR="002826DF">
        <w:t>ет</w:t>
      </w:r>
      <w:r w:rsidR="002826DF" w:rsidRPr="004F0258">
        <w:t xml:space="preserve"> </w:t>
      </w:r>
      <w:r w:rsidRPr="004F0258">
        <w:t>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F0258" w:rsidRDefault="004F0258" w:rsidP="000A2EC5">
      <w:pPr>
        <w:autoSpaceDE w:val="0"/>
        <w:autoSpaceDN w:val="0"/>
        <w:adjustRightInd w:val="0"/>
        <w:ind w:firstLine="567"/>
        <w:jc w:val="both"/>
      </w:pPr>
      <w:r>
        <w:t xml:space="preserve">Меры по обеспечению безопасности персональных данных при их обработке, применяемые Оператором, планируются и реализуются в целях обеспечения соответствия требованиям, приведенным в статье 19 Федерального закона </w:t>
      </w:r>
      <w:r w:rsidRPr="004F0258">
        <w:t>«О персональных данных» от 27.07.2006 г. № 152-ФЗ</w:t>
      </w:r>
      <w:r>
        <w:t>.</w:t>
      </w:r>
    </w:p>
    <w:p w:rsidR="004F0258" w:rsidRDefault="004F0258" w:rsidP="000A2EC5">
      <w:pPr>
        <w:autoSpaceDE w:val="0"/>
        <w:autoSpaceDN w:val="0"/>
        <w:adjustRightInd w:val="0"/>
        <w:ind w:firstLine="567"/>
        <w:jc w:val="both"/>
      </w:pPr>
      <w:r>
        <w:t xml:space="preserve">7.2. В соответствии со статьей 18.1. Федерального закона </w:t>
      </w:r>
      <w:r w:rsidRPr="004F0258">
        <w:t>«О персональных данных» от 27.07.2006 г. № 152-ФЗ</w:t>
      </w:r>
      <w:r>
        <w:t xml:space="preserve"> Оператор самостоятельно определяет </w:t>
      </w:r>
      <w:proofErr w:type="gramStart"/>
      <w:r>
        <w:t>состав</w:t>
      </w:r>
      <w:proofErr w:type="gramEnd"/>
      <w:r>
        <w:t xml:space="preserve"> и перечень мер, необходимых и достаточных для обеспечения выполнения требований законодательства.</w:t>
      </w:r>
    </w:p>
    <w:p w:rsidR="004F0258" w:rsidRDefault="004F0258" w:rsidP="000A2EC5">
      <w:pPr>
        <w:autoSpaceDE w:val="0"/>
        <w:autoSpaceDN w:val="0"/>
        <w:adjustRightInd w:val="0"/>
        <w:ind w:firstLine="567"/>
        <w:jc w:val="both"/>
      </w:pPr>
      <w:r>
        <w:t>7.3. Оператор в частности принимает следующие меры:</w:t>
      </w:r>
    </w:p>
    <w:p w:rsidR="004F0258" w:rsidRDefault="004F0258" w:rsidP="000A2EC5">
      <w:pPr>
        <w:autoSpaceDE w:val="0"/>
        <w:autoSpaceDN w:val="0"/>
        <w:adjustRightInd w:val="0"/>
        <w:ind w:firstLine="567"/>
        <w:jc w:val="both"/>
      </w:pPr>
      <w:r>
        <w:t>- назначен ответственный за организацию обработки персональных данных;</w:t>
      </w:r>
    </w:p>
    <w:p w:rsidR="004F0258" w:rsidRDefault="004F0258" w:rsidP="000A2EC5">
      <w:pPr>
        <w:autoSpaceDE w:val="0"/>
        <w:autoSpaceDN w:val="0"/>
        <w:adjustRightInd w:val="0"/>
        <w:ind w:firstLine="567"/>
        <w:jc w:val="both"/>
      </w:pPr>
      <w:r>
        <w:t>- разработаны и внедрены локальные акты по вопросам обработки персональных данных, а также локальные акты, устанавливающие процедуры, направленные на предотвращение и выявление нарушений установленных процедур по обработке персональных данных и устранение последствий таких нарушений;</w:t>
      </w:r>
    </w:p>
    <w:p w:rsidR="004F0258" w:rsidRDefault="004F0258" w:rsidP="000A2EC5">
      <w:pPr>
        <w:autoSpaceDE w:val="0"/>
        <w:autoSpaceDN w:val="0"/>
        <w:adjustRightInd w:val="0"/>
        <w:ind w:firstLine="567"/>
        <w:jc w:val="both"/>
      </w:pPr>
      <w:r>
        <w:t xml:space="preserve">- применяются правовые, организационные и технические меры по обеспечению безопасности персональных данных в соответствии со статьей 19 Федерального закона </w:t>
      </w:r>
      <w:r w:rsidRPr="004F0258">
        <w:t>«О персональных данных» от 27.07.2006 г. № 152-ФЗ</w:t>
      </w:r>
      <w:r>
        <w:t>;</w:t>
      </w:r>
    </w:p>
    <w:p w:rsidR="004F0258" w:rsidRDefault="004F0258" w:rsidP="000A2EC5">
      <w:pPr>
        <w:autoSpaceDE w:val="0"/>
        <w:autoSpaceDN w:val="0"/>
        <w:adjustRightInd w:val="0"/>
        <w:ind w:firstLine="567"/>
        <w:jc w:val="both"/>
      </w:pPr>
      <w:proofErr w:type="gramStart"/>
      <w:r>
        <w:t xml:space="preserve">- осуществляется внутренний контроль соответствия обработки персональных данных Федеральному закону </w:t>
      </w:r>
      <w:r w:rsidR="002826DF" w:rsidRPr="004F0258">
        <w:t>«О персональных данных» от 27.07.2006 г. № 152-ФЗ</w:t>
      </w:r>
      <w:r w:rsidR="002826DF">
        <w:t xml:space="preserve"> </w:t>
      </w:r>
      <w:r>
        <w:t>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roofErr w:type="gramEnd"/>
    </w:p>
    <w:p w:rsidR="004F0258" w:rsidRDefault="002826DF" w:rsidP="000A2EC5">
      <w:pPr>
        <w:autoSpaceDE w:val="0"/>
        <w:autoSpaceDN w:val="0"/>
        <w:adjustRightInd w:val="0"/>
        <w:ind w:firstLine="567"/>
        <w:jc w:val="both"/>
      </w:pPr>
      <w:r>
        <w:t>- проводится</w:t>
      </w:r>
      <w:r w:rsidR="004F0258">
        <w:t xml:space="preserve"> оценка вреда, который может быть причинен субъектам персональных данных в случае нарушения Федерального закона</w:t>
      </w:r>
      <w:r>
        <w:t xml:space="preserve"> </w:t>
      </w:r>
      <w:r w:rsidRPr="002826DF">
        <w:t>«О персональных данных» от 27.07.2006 г. № 152-ФЗ</w:t>
      </w:r>
      <w:r w:rsidR="004F0258">
        <w:t xml:space="preserve">, соотношение указанного вреда и принимаемых оператором мер, направленных на обеспечение выполнения обязанностей, предусмотренных </w:t>
      </w:r>
      <w:r>
        <w:t xml:space="preserve">Федеральным законом </w:t>
      </w:r>
      <w:r w:rsidRPr="004F0258">
        <w:t>«О персональных данных» от 27.07.2006 г. № 152-ФЗ</w:t>
      </w:r>
      <w:r w:rsidR="004F0258">
        <w:t>;</w:t>
      </w:r>
    </w:p>
    <w:p w:rsidR="002826DF" w:rsidRDefault="002826DF" w:rsidP="000A2EC5">
      <w:pPr>
        <w:autoSpaceDE w:val="0"/>
        <w:autoSpaceDN w:val="0"/>
        <w:adjustRightInd w:val="0"/>
        <w:ind w:firstLine="567"/>
        <w:jc w:val="both"/>
      </w:pPr>
      <w:r>
        <w:t xml:space="preserve">- работники </w:t>
      </w:r>
      <w:r w:rsidRPr="002826DF">
        <w:t>оператора, непосредственно осуществляющи</w:t>
      </w:r>
      <w:r>
        <w:t>е</w:t>
      </w:r>
      <w:r w:rsidRPr="002826DF">
        <w:t xml:space="preserve"> обработку персональных данных, </w:t>
      </w:r>
      <w:r>
        <w:t xml:space="preserve">ознакомлены </w:t>
      </w:r>
      <w:r w:rsidRPr="002826DF">
        <w:t>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w:t>
      </w:r>
      <w:r>
        <w:t>.</w:t>
      </w:r>
    </w:p>
    <w:p w:rsidR="002826DF" w:rsidRDefault="002826DF" w:rsidP="000A2EC5">
      <w:pPr>
        <w:autoSpaceDE w:val="0"/>
        <w:autoSpaceDN w:val="0"/>
        <w:adjustRightInd w:val="0"/>
        <w:ind w:firstLine="567"/>
        <w:jc w:val="both"/>
      </w:pPr>
      <w:r>
        <w:lastRenderedPageBreak/>
        <w:t xml:space="preserve">В дополнение к требованиям </w:t>
      </w:r>
      <w:r w:rsidRPr="002826DF">
        <w:t>Федеральн</w:t>
      </w:r>
      <w:r>
        <w:t>ого</w:t>
      </w:r>
      <w:r w:rsidRPr="002826DF">
        <w:t xml:space="preserve"> закон</w:t>
      </w:r>
      <w:r>
        <w:t>а</w:t>
      </w:r>
      <w:r w:rsidRPr="002826DF">
        <w:t xml:space="preserve"> «О персональных данных» от 27.07.2006 г. № 152-ФЗ</w:t>
      </w:r>
      <w:r>
        <w:t>, у Оператора осуществляется комплекс мероприятий, направленных на защиту информации о заявителях, сотрудниках и контрагентах.</w:t>
      </w:r>
    </w:p>
    <w:p w:rsidR="00363218" w:rsidRDefault="00363218" w:rsidP="000A2EC5">
      <w:pPr>
        <w:autoSpaceDE w:val="0"/>
        <w:autoSpaceDN w:val="0"/>
        <w:adjustRightInd w:val="0"/>
        <w:ind w:firstLine="567"/>
        <w:jc w:val="both"/>
      </w:pPr>
    </w:p>
    <w:p w:rsidR="00D87052" w:rsidRPr="000A6C06" w:rsidRDefault="007E0DBD" w:rsidP="000A2EC5">
      <w:pPr>
        <w:ind w:firstLine="567"/>
        <w:contextualSpacing/>
        <w:jc w:val="center"/>
        <w:rPr>
          <w:rFonts w:eastAsia="Calibri"/>
          <w:b/>
          <w:lang w:eastAsia="en-US"/>
        </w:rPr>
      </w:pPr>
      <w:r>
        <w:rPr>
          <w:rFonts w:eastAsia="Calibri"/>
          <w:b/>
          <w:lang w:eastAsia="en-US"/>
        </w:rPr>
        <w:t>8</w:t>
      </w:r>
      <w:r w:rsidR="00460DAF" w:rsidRPr="000A6C06">
        <w:rPr>
          <w:rFonts w:eastAsia="Calibri"/>
          <w:b/>
          <w:lang w:eastAsia="en-US"/>
        </w:rPr>
        <w:t xml:space="preserve">. </w:t>
      </w:r>
      <w:r w:rsidR="00D87052" w:rsidRPr="000A6C06">
        <w:rPr>
          <w:rFonts w:eastAsia="Calibri"/>
          <w:b/>
          <w:lang w:eastAsia="en-US"/>
        </w:rPr>
        <w:t>Заключительные положения</w:t>
      </w:r>
    </w:p>
    <w:p w:rsidR="00D87052" w:rsidRPr="000A6C06" w:rsidRDefault="00D87052" w:rsidP="000A2EC5">
      <w:pPr>
        <w:ind w:firstLine="567"/>
        <w:contextualSpacing/>
        <w:rPr>
          <w:rFonts w:eastAsia="Calibri"/>
          <w:lang w:eastAsia="en-US"/>
        </w:rPr>
      </w:pPr>
    </w:p>
    <w:p w:rsidR="006E7DE6" w:rsidRPr="000A6C06" w:rsidRDefault="007E0DBD" w:rsidP="000A2EC5">
      <w:pPr>
        <w:ind w:firstLine="567"/>
        <w:contextualSpacing/>
        <w:jc w:val="both"/>
        <w:rPr>
          <w:rFonts w:eastAsia="Calibri"/>
          <w:lang w:eastAsia="en-US"/>
        </w:rPr>
      </w:pPr>
      <w:r>
        <w:rPr>
          <w:rFonts w:eastAsia="Calibri"/>
          <w:lang w:eastAsia="en-US"/>
        </w:rPr>
        <w:t>8</w:t>
      </w:r>
      <w:r w:rsidR="00460DAF" w:rsidRPr="000A6C06">
        <w:rPr>
          <w:rFonts w:eastAsia="Calibri"/>
          <w:lang w:eastAsia="en-US"/>
        </w:rPr>
        <w:t xml:space="preserve">.1 </w:t>
      </w:r>
      <w:r w:rsidR="006E7DE6" w:rsidRPr="000A6C06">
        <w:rPr>
          <w:rFonts w:eastAsia="Calibri"/>
          <w:lang w:eastAsia="en-US"/>
        </w:rPr>
        <w:t xml:space="preserve">Настоящая Политика является общедоступной и подлежит размещению на официальном Интернет-ресурсе </w:t>
      </w:r>
      <w:r w:rsidR="00E95749">
        <w:rPr>
          <w:rFonts w:eastAsia="Calibri"/>
          <w:lang w:eastAsia="en-US"/>
        </w:rPr>
        <w:t>ООО</w:t>
      </w:r>
      <w:r w:rsidR="0090730E">
        <w:rPr>
          <w:rFonts w:eastAsia="Calibri"/>
          <w:lang w:eastAsia="en-US"/>
        </w:rPr>
        <w:t xml:space="preserve"> «УПЦ»</w:t>
      </w:r>
      <w:r w:rsidR="006E7DE6" w:rsidRPr="000A6C06">
        <w:rPr>
          <w:rFonts w:eastAsia="Calibri"/>
          <w:lang w:eastAsia="en-US"/>
        </w:rPr>
        <w:t xml:space="preserve">, в том числе на страницах принадлежащего Оператору Интернет-ресурса, с использованием которого осуществляется сбор </w:t>
      </w:r>
      <w:r w:rsidR="00F54533">
        <w:rPr>
          <w:rFonts w:eastAsia="Calibri"/>
          <w:lang w:eastAsia="en-US"/>
        </w:rPr>
        <w:t>персональных данных</w:t>
      </w:r>
      <w:r w:rsidR="006E7DE6" w:rsidRPr="000A6C06">
        <w:rPr>
          <w:rFonts w:eastAsia="Calibri"/>
          <w:lang w:eastAsia="en-US"/>
        </w:rPr>
        <w:t>.</w:t>
      </w:r>
    </w:p>
    <w:p w:rsidR="009F2451" w:rsidRPr="000A6C06" w:rsidRDefault="007E0DBD" w:rsidP="000A2EC5">
      <w:pPr>
        <w:ind w:firstLine="567"/>
        <w:contextualSpacing/>
        <w:jc w:val="both"/>
        <w:rPr>
          <w:rFonts w:eastAsia="Calibri"/>
          <w:lang w:eastAsia="en-US"/>
        </w:rPr>
      </w:pPr>
      <w:r>
        <w:rPr>
          <w:rFonts w:eastAsia="Calibri"/>
          <w:lang w:eastAsia="en-US"/>
        </w:rPr>
        <w:t>8</w:t>
      </w:r>
      <w:r w:rsidR="00460DAF" w:rsidRPr="000A6C06">
        <w:rPr>
          <w:rFonts w:eastAsia="Calibri"/>
          <w:lang w:eastAsia="en-US"/>
        </w:rPr>
        <w:t xml:space="preserve">.2. </w:t>
      </w:r>
      <w:r w:rsidR="009F2451" w:rsidRPr="000A6C06">
        <w:rPr>
          <w:rFonts w:eastAsia="Calibri"/>
          <w:lang w:eastAsia="en-US"/>
        </w:rPr>
        <w:t xml:space="preserve">Настоящая Политика обязательна для ознакомления и соблюдения всеми сотрудниками Оператора, осуществляющими обработку </w:t>
      </w:r>
      <w:r w:rsidR="00F54533">
        <w:rPr>
          <w:rFonts w:eastAsia="Calibri"/>
          <w:lang w:eastAsia="en-US"/>
        </w:rPr>
        <w:t>персональных данных</w:t>
      </w:r>
      <w:r w:rsidR="009F2451" w:rsidRPr="000A6C06">
        <w:rPr>
          <w:rFonts w:eastAsia="Calibri"/>
          <w:lang w:eastAsia="en-US"/>
        </w:rPr>
        <w:t>.</w:t>
      </w:r>
    </w:p>
    <w:p w:rsidR="009F2451" w:rsidRPr="000A6C06" w:rsidRDefault="007E0DBD" w:rsidP="000A2EC5">
      <w:pPr>
        <w:ind w:firstLine="567"/>
        <w:contextualSpacing/>
        <w:jc w:val="both"/>
        <w:rPr>
          <w:rFonts w:eastAsia="Calibri"/>
          <w:lang w:eastAsia="en-US"/>
        </w:rPr>
      </w:pPr>
      <w:r>
        <w:rPr>
          <w:rFonts w:eastAsia="Calibri"/>
          <w:lang w:eastAsia="en-US"/>
        </w:rPr>
        <w:t>8</w:t>
      </w:r>
      <w:r w:rsidR="00460DAF" w:rsidRPr="000A6C06">
        <w:rPr>
          <w:rFonts w:eastAsia="Calibri"/>
          <w:lang w:eastAsia="en-US"/>
        </w:rPr>
        <w:t xml:space="preserve">.3. </w:t>
      </w:r>
      <w:r w:rsidR="009F2451" w:rsidRPr="000A6C06">
        <w:rPr>
          <w:rFonts w:eastAsia="Calibri"/>
          <w:lang w:eastAsia="en-US"/>
        </w:rPr>
        <w:t>Срок действия Политики неограничен.</w:t>
      </w:r>
    </w:p>
    <w:p w:rsidR="009F2451" w:rsidRPr="000A6C06" w:rsidRDefault="007E0DBD" w:rsidP="000A2EC5">
      <w:pPr>
        <w:ind w:firstLine="567"/>
        <w:contextualSpacing/>
        <w:jc w:val="both"/>
        <w:rPr>
          <w:rFonts w:eastAsia="Calibri"/>
          <w:lang w:eastAsia="en-US"/>
        </w:rPr>
      </w:pPr>
      <w:r>
        <w:rPr>
          <w:rFonts w:eastAsia="Calibri"/>
          <w:lang w:eastAsia="en-US"/>
        </w:rPr>
        <w:t>8</w:t>
      </w:r>
      <w:r w:rsidR="00460DAF" w:rsidRPr="000A6C06">
        <w:rPr>
          <w:rFonts w:eastAsia="Calibri"/>
          <w:lang w:eastAsia="en-US"/>
        </w:rPr>
        <w:t xml:space="preserve">.4. </w:t>
      </w:r>
      <w:r w:rsidR="00DC38F2" w:rsidRPr="000A6C06">
        <w:rPr>
          <w:rFonts w:eastAsia="Calibri"/>
          <w:lang w:eastAsia="en-US"/>
        </w:rPr>
        <w:t>Политика подлежит пересмотру в ходе периодического анализа со стороны руководств</w:t>
      </w:r>
      <w:proofErr w:type="gramStart"/>
      <w:r w:rsidR="00DC38F2" w:rsidRPr="000A6C06">
        <w:rPr>
          <w:rFonts w:eastAsia="Calibri"/>
          <w:lang w:eastAsia="en-US"/>
        </w:rPr>
        <w:t xml:space="preserve">а </w:t>
      </w:r>
      <w:r w:rsidR="00E95749">
        <w:rPr>
          <w:rFonts w:eastAsia="Calibri"/>
          <w:lang w:eastAsia="en-US"/>
        </w:rPr>
        <w:t>ООО</w:t>
      </w:r>
      <w:proofErr w:type="gramEnd"/>
      <w:r w:rsidR="0090730E">
        <w:rPr>
          <w:rFonts w:eastAsia="Calibri"/>
          <w:lang w:eastAsia="en-US"/>
        </w:rPr>
        <w:t xml:space="preserve"> «УПЦ»</w:t>
      </w:r>
      <w:r w:rsidR="00DC38F2" w:rsidRPr="000A6C06">
        <w:rPr>
          <w:rFonts w:eastAsia="Calibri"/>
          <w:lang w:eastAsia="en-US"/>
        </w:rPr>
        <w:t>, а также в случаях изменения законодательства Российской Федерации в области обеспечения безопасности защищаемой информации.</w:t>
      </w:r>
    </w:p>
    <w:p w:rsidR="006E7DE6" w:rsidRPr="000A6C06" w:rsidRDefault="007E0DBD" w:rsidP="000A2EC5">
      <w:pPr>
        <w:ind w:firstLine="567"/>
        <w:contextualSpacing/>
        <w:jc w:val="both"/>
        <w:rPr>
          <w:rFonts w:eastAsia="Calibri"/>
          <w:lang w:eastAsia="en-US"/>
        </w:rPr>
      </w:pPr>
      <w:r>
        <w:rPr>
          <w:rFonts w:eastAsia="Calibri"/>
          <w:lang w:eastAsia="en-US"/>
        </w:rPr>
        <w:t>8</w:t>
      </w:r>
      <w:r w:rsidR="00460DAF" w:rsidRPr="000A6C06">
        <w:rPr>
          <w:rFonts w:eastAsia="Calibri"/>
          <w:lang w:eastAsia="en-US"/>
        </w:rPr>
        <w:t xml:space="preserve">.5. </w:t>
      </w:r>
      <w:r w:rsidR="006E7DE6" w:rsidRPr="000A6C06">
        <w:rPr>
          <w:rFonts w:eastAsia="Calibri"/>
          <w:lang w:eastAsia="en-US"/>
        </w:rPr>
        <w:t>При внесении изменений в наименовании Политики указывается дата последнего обновления редакции. Новая редакция Политики вступает в силу с момента ее утверждения, если иное не предусмотрено новой редакцией Политики.</w:t>
      </w:r>
    </w:p>
    <w:p w:rsidR="006E7DE6" w:rsidRDefault="007E0DBD" w:rsidP="000A2EC5">
      <w:pPr>
        <w:ind w:firstLine="567"/>
        <w:contextualSpacing/>
        <w:jc w:val="both"/>
        <w:rPr>
          <w:rFonts w:eastAsia="Calibri"/>
          <w:lang w:eastAsia="en-US"/>
        </w:rPr>
      </w:pPr>
      <w:r>
        <w:rPr>
          <w:rFonts w:eastAsia="Calibri"/>
          <w:lang w:eastAsia="en-US"/>
        </w:rPr>
        <w:t>8</w:t>
      </w:r>
      <w:r w:rsidR="00460DAF" w:rsidRPr="000A6C06">
        <w:rPr>
          <w:rFonts w:eastAsia="Calibri"/>
          <w:lang w:eastAsia="en-US"/>
        </w:rPr>
        <w:t xml:space="preserve">.6. </w:t>
      </w:r>
      <w:r w:rsidR="006E7DE6" w:rsidRPr="000A6C06">
        <w:rPr>
          <w:rFonts w:eastAsia="Calibri"/>
          <w:lang w:eastAsia="en-US"/>
        </w:rPr>
        <w:t xml:space="preserve">Иные локальные нормативные акты Оператора, регламентирующие порядок защиты и обработки </w:t>
      </w:r>
      <w:r w:rsidR="00F54533">
        <w:rPr>
          <w:rFonts w:eastAsia="Calibri"/>
          <w:lang w:eastAsia="en-US"/>
        </w:rPr>
        <w:t>персональных данных</w:t>
      </w:r>
      <w:r w:rsidR="006E7DE6" w:rsidRPr="000A6C06">
        <w:rPr>
          <w:rFonts w:eastAsia="Calibri"/>
          <w:lang w:eastAsia="en-US"/>
        </w:rPr>
        <w:t>, должны издаваться в соответствии с настоящей Политикой и законодательством в области персональных данных.</w:t>
      </w:r>
    </w:p>
    <w:p w:rsidR="0077262E" w:rsidRDefault="007E0DBD" w:rsidP="000A2EC5">
      <w:pPr>
        <w:ind w:firstLine="567"/>
        <w:contextualSpacing/>
        <w:jc w:val="both"/>
        <w:rPr>
          <w:rFonts w:eastAsia="Calibri"/>
          <w:lang w:eastAsia="en-US"/>
        </w:rPr>
      </w:pPr>
      <w:r>
        <w:rPr>
          <w:rFonts w:eastAsia="Calibri"/>
          <w:lang w:eastAsia="en-US"/>
        </w:rPr>
        <w:t>8</w:t>
      </w:r>
      <w:r w:rsidR="00A04D77">
        <w:rPr>
          <w:rFonts w:eastAsia="Calibri"/>
          <w:lang w:eastAsia="en-US"/>
        </w:rPr>
        <w:t xml:space="preserve">.7. </w:t>
      </w:r>
      <w:r w:rsidR="00A04D77" w:rsidRPr="00A04D77">
        <w:rPr>
          <w:rFonts w:eastAsia="Calibri"/>
          <w:lang w:eastAsia="en-US"/>
        </w:rPr>
        <w:t xml:space="preserve">При возникновении вопросов по обработке </w:t>
      </w:r>
      <w:r w:rsidR="00F54533">
        <w:rPr>
          <w:rFonts w:eastAsia="Calibri"/>
          <w:lang w:eastAsia="en-US"/>
        </w:rPr>
        <w:t>персональных данных</w:t>
      </w:r>
      <w:r w:rsidR="00A04D77" w:rsidRPr="00A04D77">
        <w:rPr>
          <w:rFonts w:eastAsia="Calibri"/>
          <w:lang w:eastAsia="en-US"/>
        </w:rPr>
        <w:t xml:space="preserve">, связанных с </w:t>
      </w:r>
      <w:r w:rsidR="00A04D77" w:rsidRPr="0077262E">
        <w:rPr>
          <w:rFonts w:eastAsia="Calibri"/>
          <w:lang w:eastAsia="en-US"/>
        </w:rPr>
        <w:t xml:space="preserve">положениями настоящей Политики, </w:t>
      </w:r>
      <w:r w:rsidR="00A17C9B" w:rsidRPr="0077262E">
        <w:rPr>
          <w:rFonts w:eastAsia="Calibri"/>
          <w:lang w:eastAsia="en-US"/>
        </w:rPr>
        <w:t>необходимо</w:t>
      </w:r>
      <w:r w:rsidR="00A04D77" w:rsidRPr="0077262E">
        <w:rPr>
          <w:rFonts w:eastAsia="Calibri"/>
          <w:lang w:eastAsia="en-US"/>
        </w:rPr>
        <w:t xml:space="preserve"> обратиться по адресу:</w:t>
      </w:r>
      <w:r w:rsidR="0077262E" w:rsidRPr="0077262E">
        <w:rPr>
          <w:rFonts w:eastAsia="Calibri"/>
          <w:i/>
          <w:lang w:eastAsia="en-US"/>
        </w:rPr>
        <w:t>:</w:t>
      </w:r>
      <w:r w:rsidR="0077262E" w:rsidRPr="0077262E">
        <w:rPr>
          <w:rFonts w:eastAsia="Calibri"/>
          <w:lang w:eastAsia="en-US"/>
        </w:rPr>
        <w:t xml:space="preserve"> 450081, Россия, Республика Башкортостан, </w:t>
      </w:r>
      <w:proofErr w:type="gramStart"/>
      <w:r w:rsidR="0077262E" w:rsidRPr="0077262E">
        <w:rPr>
          <w:rFonts w:eastAsia="Calibri"/>
          <w:lang w:eastAsia="en-US"/>
        </w:rPr>
        <w:t>г</w:t>
      </w:r>
      <w:proofErr w:type="gramEnd"/>
      <w:r w:rsidR="0077262E" w:rsidRPr="0077262E">
        <w:rPr>
          <w:rFonts w:eastAsia="Calibri"/>
          <w:lang w:eastAsia="en-US"/>
        </w:rPr>
        <w:t xml:space="preserve">. Уфа, ул.  Адмирала Макарова, д. 24, офис 6, </w:t>
      </w:r>
    </w:p>
    <w:p w:rsidR="00862ACC" w:rsidRDefault="0077262E" w:rsidP="000A2EC5">
      <w:pPr>
        <w:ind w:firstLine="567"/>
        <w:contextualSpacing/>
        <w:jc w:val="both"/>
        <w:rPr>
          <w:rFonts w:eastAsia="Calibri"/>
          <w:lang w:eastAsia="en-US"/>
        </w:rPr>
      </w:pPr>
      <w:r w:rsidRPr="0077262E">
        <w:rPr>
          <w:rFonts w:eastAsia="Calibri"/>
          <w:i/>
          <w:lang w:eastAsia="en-US"/>
        </w:rPr>
        <w:t>Телефон:</w:t>
      </w:r>
      <w:r w:rsidRPr="0077262E">
        <w:rPr>
          <w:rFonts w:eastAsia="Calibri"/>
          <w:lang w:eastAsia="en-US"/>
        </w:rPr>
        <w:t xml:space="preserve"> 8 (347) 295-97-69, </w:t>
      </w:r>
    </w:p>
    <w:p w:rsidR="0077262E" w:rsidRPr="00E95749" w:rsidRDefault="0077262E" w:rsidP="000A2EC5">
      <w:pPr>
        <w:ind w:firstLine="567"/>
        <w:contextualSpacing/>
        <w:jc w:val="both"/>
      </w:pPr>
      <w:proofErr w:type="gramStart"/>
      <w:r w:rsidRPr="0077262E">
        <w:rPr>
          <w:rFonts w:eastAsia="Calibri"/>
          <w:lang w:val="en-US" w:eastAsia="en-US"/>
        </w:rPr>
        <w:t>e</w:t>
      </w:r>
      <w:r w:rsidRPr="00E95749">
        <w:rPr>
          <w:rFonts w:eastAsia="Calibri"/>
          <w:lang w:eastAsia="en-US"/>
        </w:rPr>
        <w:t>-</w:t>
      </w:r>
      <w:r w:rsidRPr="0077262E">
        <w:rPr>
          <w:rFonts w:eastAsia="Calibri"/>
          <w:lang w:val="en-US" w:eastAsia="en-US"/>
        </w:rPr>
        <w:t>mail</w:t>
      </w:r>
      <w:proofErr w:type="gramEnd"/>
      <w:r w:rsidRPr="00E95749">
        <w:rPr>
          <w:rFonts w:eastAsia="Calibri"/>
          <w:lang w:eastAsia="en-US"/>
        </w:rPr>
        <w:t xml:space="preserve">: </w:t>
      </w:r>
      <w:hyperlink r:id="rId10" w:history="1">
        <w:r w:rsidR="00E95749" w:rsidRPr="005E459F">
          <w:rPr>
            <w:rStyle w:val="aa"/>
            <w:rFonts w:eastAsia="Calibri"/>
            <w:lang w:val="en-US" w:eastAsia="en-US"/>
          </w:rPr>
          <w:t>ooo</w:t>
        </w:r>
        <w:r w:rsidR="00E95749" w:rsidRPr="00E95749">
          <w:rPr>
            <w:rStyle w:val="aa"/>
            <w:rFonts w:eastAsia="Calibri"/>
            <w:lang w:eastAsia="en-US"/>
          </w:rPr>
          <w:t>-</w:t>
        </w:r>
        <w:r w:rsidR="00E95749" w:rsidRPr="005E459F">
          <w:rPr>
            <w:rStyle w:val="aa"/>
            <w:rFonts w:eastAsia="Calibri"/>
            <w:lang w:val="en-US" w:eastAsia="en-US"/>
          </w:rPr>
          <w:t>upc</w:t>
        </w:r>
        <w:r w:rsidR="00E95749" w:rsidRPr="00E95749">
          <w:rPr>
            <w:rStyle w:val="aa"/>
            <w:rFonts w:eastAsia="Calibri"/>
            <w:lang w:eastAsia="en-US"/>
          </w:rPr>
          <w:t>@</w:t>
        </w:r>
        <w:r w:rsidR="00E95749" w:rsidRPr="005E459F">
          <w:rPr>
            <w:rStyle w:val="aa"/>
            <w:rFonts w:eastAsia="Calibri"/>
            <w:lang w:val="en-US" w:eastAsia="en-US"/>
          </w:rPr>
          <w:t>mail</w:t>
        </w:r>
        <w:r w:rsidR="00E95749" w:rsidRPr="00E95749">
          <w:rPr>
            <w:rStyle w:val="aa"/>
            <w:rFonts w:eastAsia="Calibri"/>
            <w:lang w:eastAsia="en-US"/>
          </w:rPr>
          <w:t>.</w:t>
        </w:r>
        <w:proofErr w:type="spellStart"/>
        <w:r w:rsidR="00E95749" w:rsidRPr="005E459F">
          <w:rPr>
            <w:rStyle w:val="aa"/>
            <w:rFonts w:eastAsia="Calibri"/>
            <w:lang w:val="en-US" w:eastAsia="en-US"/>
          </w:rPr>
          <w:t>ru</w:t>
        </w:r>
        <w:proofErr w:type="spellEnd"/>
      </w:hyperlink>
    </w:p>
    <w:p w:rsidR="00862ACC" w:rsidRPr="00E95749" w:rsidRDefault="00E95749" w:rsidP="000A2EC5">
      <w:pPr>
        <w:ind w:firstLine="567"/>
        <w:contextualSpacing/>
        <w:jc w:val="both"/>
        <w:rPr>
          <w:rFonts w:eastAsia="Calibri"/>
          <w:lang w:eastAsia="en-US"/>
        </w:rPr>
      </w:pPr>
      <w:r>
        <w:t>Официальный сайт:</w:t>
      </w:r>
      <w:r w:rsidRPr="00E95749">
        <w:t xml:space="preserve">  </w:t>
      </w:r>
      <w:r w:rsidRPr="00E95749">
        <w:rPr>
          <w:lang w:val="en-US"/>
        </w:rPr>
        <w:t>https</w:t>
      </w:r>
      <w:r w:rsidRPr="00E95749">
        <w:t>://</w:t>
      </w:r>
      <w:proofErr w:type="spellStart"/>
      <w:r w:rsidRPr="00E95749">
        <w:rPr>
          <w:lang w:val="en-US"/>
        </w:rPr>
        <w:t>ooo</w:t>
      </w:r>
      <w:proofErr w:type="spellEnd"/>
      <w:r w:rsidRPr="00E95749">
        <w:t>-</w:t>
      </w:r>
      <w:proofErr w:type="spellStart"/>
      <w:r w:rsidRPr="00E95749">
        <w:rPr>
          <w:lang w:val="en-US"/>
        </w:rPr>
        <w:t>upc</w:t>
      </w:r>
      <w:proofErr w:type="spellEnd"/>
      <w:r w:rsidRPr="00E95749">
        <w:t>.</w:t>
      </w:r>
      <w:proofErr w:type="spellStart"/>
      <w:r w:rsidRPr="00E95749">
        <w:rPr>
          <w:lang w:val="en-US"/>
        </w:rPr>
        <w:t>ru</w:t>
      </w:r>
      <w:proofErr w:type="spellEnd"/>
    </w:p>
    <w:p w:rsidR="009B3B38" w:rsidRPr="00862ACC" w:rsidRDefault="009B3B38" w:rsidP="0077262E">
      <w:pPr>
        <w:ind w:firstLine="709"/>
        <w:contextualSpacing/>
        <w:jc w:val="both"/>
        <w:rPr>
          <w:rFonts w:eastAsia="Calibri"/>
          <w:sz w:val="22"/>
          <w:szCs w:val="22"/>
          <w:lang w:eastAsia="en-US"/>
        </w:rPr>
      </w:pPr>
    </w:p>
    <w:sectPr w:rsidR="009B3B38" w:rsidRPr="00862ACC" w:rsidSect="0025411F">
      <w:headerReference w:type="default" r:id="rId11"/>
      <w:pgSz w:w="11906" w:h="16838" w:code="9"/>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ACC" w:rsidRDefault="00862ACC" w:rsidP="007920C7">
      <w:r>
        <w:separator/>
      </w:r>
    </w:p>
  </w:endnote>
  <w:endnote w:type="continuationSeparator" w:id="0">
    <w:p w:rsidR="00862ACC" w:rsidRDefault="00862ACC" w:rsidP="007920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extbook New">
    <w:altName w:val="Arial"/>
    <w:panose1 w:val="00000000000000000000"/>
    <w:charset w:val="00"/>
    <w:family w:val="swiss"/>
    <w:notTrueType/>
    <w:pitch w:val="variable"/>
    <w:sig w:usb0="A00002FF" w:usb1="5000204A" w:usb2="00000000" w:usb3="00000000" w:csb0="00000097"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ACC" w:rsidRDefault="00862ACC" w:rsidP="007920C7">
      <w:r>
        <w:separator/>
      </w:r>
    </w:p>
  </w:footnote>
  <w:footnote w:type="continuationSeparator" w:id="0">
    <w:p w:rsidR="00862ACC" w:rsidRDefault="00862ACC" w:rsidP="007920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ACC" w:rsidRDefault="009756E5">
    <w:pPr>
      <w:pStyle w:val="afc"/>
      <w:jc w:val="center"/>
    </w:pPr>
    <w:fldSimple w:instr="PAGE   \* MERGEFORMAT">
      <w:r w:rsidR="00E95749">
        <w:rPr>
          <w:noProof/>
        </w:rPr>
        <w:t>2</w:t>
      </w:r>
    </w:fldSimple>
  </w:p>
  <w:p w:rsidR="00862ACC" w:rsidRDefault="00862ACC">
    <w:pPr>
      <w:pStyle w:val="af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37F6F"/>
    <w:multiLevelType w:val="multilevel"/>
    <w:tmpl w:val="D3A04FEA"/>
    <w:lvl w:ilvl="0">
      <w:start w:val="1"/>
      <w:numFmt w:val="bullet"/>
      <w:lvlText w:val=""/>
      <w:lvlJc w:val="left"/>
      <w:pPr>
        <w:tabs>
          <w:tab w:val="num" w:pos="992"/>
        </w:tabs>
        <w:ind w:left="992" w:hanging="283"/>
      </w:pPr>
      <w:rPr>
        <w:rFonts w:ascii="Symbol" w:hAnsi="Symbol" w:hint="default"/>
        <w:b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06D5F94"/>
    <w:multiLevelType w:val="hybridMultilevel"/>
    <w:tmpl w:val="09B6FA08"/>
    <w:lvl w:ilvl="0" w:tplc="748A7202">
      <w:start w:val="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543949"/>
    <w:multiLevelType w:val="hybridMultilevel"/>
    <w:tmpl w:val="DE32C08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18BF0B57"/>
    <w:multiLevelType w:val="multilevel"/>
    <w:tmpl w:val="AB4E819A"/>
    <w:lvl w:ilvl="0">
      <w:start w:val="1"/>
      <w:numFmt w:val="decimal"/>
      <w:pStyle w:val="1"/>
      <w:suff w:val="space"/>
      <w:lvlText w:val="%1."/>
      <w:lvlJc w:val="left"/>
      <w:pPr>
        <w:ind w:left="589" w:firstLine="709"/>
      </w:pPr>
      <w:rPr>
        <w:rFonts w:hint="default"/>
      </w:rPr>
    </w:lvl>
    <w:lvl w:ilvl="1">
      <w:start w:val="1"/>
      <w:numFmt w:val="decimal"/>
      <w:pStyle w:val="2"/>
      <w:isLgl/>
      <w:suff w:val="space"/>
      <w:lvlText w:val="%1.%2."/>
      <w:lvlJc w:val="left"/>
      <w:pPr>
        <w:ind w:left="851" w:firstLine="709"/>
      </w:pPr>
      <w:rPr>
        <w:rFonts w:hint="default"/>
        <w:sz w:val="28"/>
        <w:u w:val="none"/>
      </w:rPr>
    </w:lvl>
    <w:lvl w:ilvl="2">
      <w:start w:val="1"/>
      <w:numFmt w:val="decimal"/>
      <w:pStyle w:val="3"/>
      <w:isLgl/>
      <w:lvlText w:val="%1.%2.%3."/>
      <w:lvlJc w:val="left"/>
      <w:pPr>
        <w:tabs>
          <w:tab w:val="num" w:pos="1865"/>
        </w:tabs>
        <w:ind w:left="589" w:firstLine="709"/>
      </w:pPr>
      <w:rPr>
        <w:rFonts w:hint="default"/>
      </w:rPr>
    </w:lvl>
    <w:lvl w:ilvl="3">
      <w:start w:val="1"/>
      <w:numFmt w:val="decimal"/>
      <w:isLgl/>
      <w:suff w:val="space"/>
      <w:lvlText w:val="%1.%2.%3.%4."/>
      <w:lvlJc w:val="left"/>
      <w:pPr>
        <w:ind w:left="589" w:firstLine="709"/>
      </w:pPr>
      <w:rPr>
        <w:rFonts w:hint="default"/>
      </w:rPr>
    </w:lvl>
    <w:lvl w:ilvl="4">
      <w:start w:val="1"/>
      <w:numFmt w:val="decimal"/>
      <w:isLgl/>
      <w:suff w:val="space"/>
      <w:lvlText w:val="%1.%2.%3.%4.%5."/>
      <w:lvlJc w:val="left"/>
      <w:pPr>
        <w:ind w:left="590" w:firstLine="708"/>
      </w:pPr>
      <w:rPr>
        <w:rFonts w:hint="default"/>
      </w:rPr>
    </w:lvl>
    <w:lvl w:ilvl="5">
      <w:start w:val="1"/>
      <w:numFmt w:val="decimal"/>
      <w:suff w:val="space"/>
      <w:lvlText w:val="%1.%2.%3.%4.%5.%6."/>
      <w:lvlJc w:val="left"/>
      <w:pPr>
        <w:ind w:left="590" w:firstLine="708"/>
      </w:pPr>
      <w:rPr>
        <w:rFonts w:hint="default"/>
      </w:rPr>
    </w:lvl>
    <w:lvl w:ilvl="6">
      <w:start w:val="1"/>
      <w:numFmt w:val="decimal"/>
      <w:suff w:val="space"/>
      <w:lvlText w:val="%7."/>
      <w:lvlJc w:val="left"/>
      <w:pPr>
        <w:ind w:left="2967" w:hanging="360"/>
      </w:pPr>
      <w:rPr>
        <w:rFonts w:hint="default"/>
      </w:rPr>
    </w:lvl>
    <w:lvl w:ilvl="7">
      <w:start w:val="1"/>
      <w:numFmt w:val="lowerLetter"/>
      <w:lvlText w:val="%8."/>
      <w:lvlJc w:val="left"/>
      <w:pPr>
        <w:ind w:left="3327" w:hanging="360"/>
      </w:pPr>
      <w:rPr>
        <w:rFonts w:hint="default"/>
      </w:rPr>
    </w:lvl>
    <w:lvl w:ilvl="8">
      <w:start w:val="1"/>
      <w:numFmt w:val="lowerRoman"/>
      <w:lvlText w:val="%9."/>
      <w:lvlJc w:val="left"/>
      <w:pPr>
        <w:ind w:left="3687" w:hanging="360"/>
      </w:pPr>
      <w:rPr>
        <w:rFonts w:hint="default"/>
      </w:rPr>
    </w:lvl>
  </w:abstractNum>
  <w:abstractNum w:abstractNumId="4">
    <w:nsid w:val="1A5F6193"/>
    <w:multiLevelType w:val="multilevel"/>
    <w:tmpl w:val="E08CE776"/>
    <w:lvl w:ilvl="0">
      <w:start w:val="1"/>
      <w:numFmt w:val="decimal"/>
      <w:lvlText w:val="%1."/>
      <w:lvlJc w:val="left"/>
      <w:pPr>
        <w:tabs>
          <w:tab w:val="num" w:pos="992"/>
        </w:tabs>
        <w:ind w:left="992" w:hanging="283"/>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nsid w:val="1BC62AE6"/>
    <w:multiLevelType w:val="multilevel"/>
    <w:tmpl w:val="C808649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782639A"/>
    <w:multiLevelType w:val="hybridMultilevel"/>
    <w:tmpl w:val="A4560A2C"/>
    <w:lvl w:ilvl="0" w:tplc="6666E820">
      <w:start w:val="1"/>
      <w:numFmt w:val="decimal"/>
      <w:lvlText w:val="%1."/>
      <w:lvlJc w:val="left"/>
      <w:pPr>
        <w:ind w:left="786" w:hanging="360"/>
      </w:pPr>
      <w:rPr>
        <w:rFonts w:hint="default"/>
      </w:rPr>
    </w:lvl>
    <w:lvl w:ilvl="1" w:tplc="04190001">
      <w:start w:val="1"/>
      <w:numFmt w:val="bullet"/>
      <w:lvlText w:val=""/>
      <w:lvlJc w:val="left"/>
      <w:pPr>
        <w:ind w:left="7666" w:hanging="360"/>
      </w:pPr>
      <w:rPr>
        <w:rFonts w:ascii="Symbol" w:hAnsi="Symbol" w:hint="default"/>
      </w:rPr>
    </w:lvl>
    <w:lvl w:ilvl="2" w:tplc="FFFFFFFF">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7">
    <w:nsid w:val="3B4931FD"/>
    <w:multiLevelType w:val="hybridMultilevel"/>
    <w:tmpl w:val="464EA080"/>
    <w:lvl w:ilvl="0" w:tplc="1D267EEA">
      <w:start w:val="1"/>
      <w:numFmt w:val="decimal"/>
      <w:suff w:val="space"/>
      <w:lvlText w:val="%1."/>
      <w:lvlJc w:val="left"/>
      <w:pPr>
        <w:ind w:left="0" w:firstLine="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40484055"/>
    <w:multiLevelType w:val="multilevel"/>
    <w:tmpl w:val="BBD08B9E"/>
    <w:styleLink w:val="a"/>
    <w:lvl w:ilvl="0">
      <w:start w:val="1"/>
      <w:numFmt w:val="decimal"/>
      <w:suff w:val="space"/>
      <w:lvlText w:val="%1."/>
      <w:lvlJc w:val="left"/>
      <w:pPr>
        <w:ind w:left="284" w:firstLine="709"/>
      </w:pPr>
      <w:rPr>
        <w:rFonts w:hint="default"/>
      </w:rPr>
    </w:lvl>
    <w:lvl w:ilvl="1">
      <w:start w:val="1"/>
      <w:numFmt w:val="decimal"/>
      <w:isLgl/>
      <w:lvlText w:val="%1.%2."/>
      <w:lvlJc w:val="left"/>
      <w:pPr>
        <w:tabs>
          <w:tab w:val="num" w:pos="1254"/>
        </w:tabs>
        <w:ind w:left="-22" w:firstLine="709"/>
      </w:pPr>
      <w:rPr>
        <w:rFonts w:hint="default"/>
        <w:u w:val="none"/>
      </w:rPr>
    </w:lvl>
    <w:lvl w:ilvl="2">
      <w:start w:val="1"/>
      <w:numFmt w:val="decimal"/>
      <w:isLgl/>
      <w:lvlText w:val="%1.%2.%3."/>
      <w:lvlJc w:val="left"/>
      <w:pPr>
        <w:tabs>
          <w:tab w:val="num" w:pos="1560"/>
        </w:tabs>
        <w:ind w:left="284" w:firstLine="709"/>
      </w:pPr>
      <w:rPr>
        <w:rFonts w:hint="default"/>
      </w:rPr>
    </w:lvl>
    <w:lvl w:ilvl="3">
      <w:start w:val="1"/>
      <w:numFmt w:val="decimal"/>
      <w:isLgl/>
      <w:suff w:val="space"/>
      <w:lvlText w:val="%1.%2.%3.%4."/>
      <w:lvlJc w:val="left"/>
      <w:pPr>
        <w:ind w:left="284" w:firstLine="709"/>
      </w:pPr>
      <w:rPr>
        <w:rFonts w:hint="default"/>
      </w:rPr>
    </w:lvl>
    <w:lvl w:ilvl="4">
      <w:start w:val="1"/>
      <w:numFmt w:val="decimal"/>
      <w:isLgl/>
      <w:suff w:val="space"/>
      <w:lvlText w:val="%1.%2.%3.%4.%5."/>
      <w:lvlJc w:val="left"/>
      <w:pPr>
        <w:ind w:left="285" w:firstLine="708"/>
      </w:pPr>
      <w:rPr>
        <w:rFonts w:hint="default"/>
      </w:rPr>
    </w:lvl>
    <w:lvl w:ilvl="5">
      <w:start w:val="1"/>
      <w:numFmt w:val="decimal"/>
      <w:suff w:val="space"/>
      <w:lvlText w:val="%1.%2.%3.%4.%5.%6."/>
      <w:lvlJc w:val="left"/>
      <w:pPr>
        <w:ind w:left="285" w:firstLine="708"/>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9">
    <w:nsid w:val="40636705"/>
    <w:multiLevelType w:val="multilevel"/>
    <w:tmpl w:val="35788F98"/>
    <w:styleLink w:val="a0"/>
    <w:lvl w:ilvl="0">
      <w:start w:val="1"/>
      <w:numFmt w:val="bullet"/>
      <w:pStyle w:val="a1"/>
      <w:suff w:val="space"/>
      <w:lvlText w:val="–"/>
      <w:lvlJc w:val="left"/>
      <w:pPr>
        <w:ind w:left="0" w:firstLine="708"/>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nsid w:val="4271385E"/>
    <w:multiLevelType w:val="multilevel"/>
    <w:tmpl w:val="5ADC2FD8"/>
    <w:lvl w:ilvl="0">
      <w:start w:val="1"/>
      <w:numFmt w:val="decimal"/>
      <w:lvlText w:val="%1."/>
      <w:lvlJc w:val="left"/>
      <w:pPr>
        <w:tabs>
          <w:tab w:val="num" w:pos="992"/>
        </w:tabs>
        <w:ind w:left="992" w:hanging="283"/>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nsid w:val="5B506285"/>
    <w:multiLevelType w:val="multilevel"/>
    <w:tmpl w:val="F6B044BA"/>
    <w:lvl w:ilvl="0">
      <w:start w:val="1"/>
      <w:numFmt w:val="decimal"/>
      <w:pStyle w:val="a2"/>
      <w:lvlText w:val="%1."/>
      <w:lvlJc w:val="left"/>
      <w:pPr>
        <w:tabs>
          <w:tab w:val="num" w:pos="992"/>
        </w:tabs>
        <w:ind w:left="992" w:hanging="283"/>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nsid w:val="60E328F9"/>
    <w:multiLevelType w:val="hybridMultilevel"/>
    <w:tmpl w:val="2B604F74"/>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nsid w:val="720D32C3"/>
    <w:multiLevelType w:val="hybridMultilevel"/>
    <w:tmpl w:val="2F5A115C"/>
    <w:lvl w:ilvl="0" w:tplc="748A7202">
      <w:start w:val="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D8A5916"/>
    <w:multiLevelType w:val="hybridMultilevel"/>
    <w:tmpl w:val="981CE63C"/>
    <w:lvl w:ilvl="0" w:tplc="5DA02582">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1"/>
  </w:num>
  <w:num w:numId="3">
    <w:abstractNumId w:val="4"/>
  </w:num>
  <w:num w:numId="4">
    <w:abstractNumId w:val="11"/>
  </w:num>
  <w:num w:numId="5">
    <w:abstractNumId w:val="10"/>
  </w:num>
  <w:num w:numId="6">
    <w:abstractNumId w:val="2"/>
  </w:num>
  <w:num w:numId="7">
    <w:abstractNumId w:val="7"/>
  </w:num>
  <w:num w:numId="8">
    <w:abstractNumId w:val="12"/>
  </w:num>
  <w:num w:numId="9">
    <w:abstractNumId w:val="0"/>
  </w:num>
  <w:num w:numId="10">
    <w:abstractNumId w:val="14"/>
  </w:num>
  <w:num w:numId="11">
    <w:abstractNumId w:val="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 w:numId="15">
    <w:abstractNumId w:val="9"/>
    <w:lvlOverride w:ilvl="0">
      <w:lvl w:ilvl="0">
        <w:start w:val="1"/>
        <w:numFmt w:val="bullet"/>
        <w:pStyle w:val="a1"/>
        <w:suff w:val="space"/>
        <w:lvlText w:val="–"/>
        <w:lvlJc w:val="left"/>
        <w:pPr>
          <w:ind w:left="0" w:firstLine="708"/>
        </w:pPr>
        <w:rPr>
          <w:rFonts w:ascii="Times New Roman" w:hAnsi="Times New Roman" w:cs="Times New Roman" w:hint="default"/>
          <w:color w:val="auto"/>
        </w:rPr>
      </w:lvl>
    </w:lvlOverride>
  </w:num>
  <w:num w:numId="16">
    <w:abstractNumId w:val="8"/>
    <w:lvlOverride w:ilvl="0">
      <w:lvl w:ilvl="0">
        <w:numFmt w:val="decimal"/>
        <w:lvlText w:val=""/>
        <w:lvlJc w:val="left"/>
      </w:lvl>
    </w:lvlOverride>
    <w:lvlOverride w:ilvl="1">
      <w:lvl w:ilvl="1">
        <w:start w:val="1"/>
        <w:numFmt w:val="decimal"/>
        <w:isLgl/>
        <w:lvlText w:val="%1.%2."/>
        <w:lvlJc w:val="left"/>
        <w:pPr>
          <w:tabs>
            <w:tab w:val="num" w:pos="1865"/>
          </w:tabs>
          <w:ind w:left="589" w:firstLine="709"/>
        </w:pPr>
        <w:rPr>
          <w:rFonts w:hint="default"/>
          <w:u w:val="none"/>
        </w:rPr>
      </w:lvl>
    </w:lvlOverride>
    <w:lvlOverride w:ilvl="2">
      <w:lvl w:ilvl="2">
        <w:start w:val="1"/>
        <w:numFmt w:val="decimal"/>
        <w:isLgl/>
        <w:lvlText w:val="%1.%2.%3."/>
        <w:lvlJc w:val="left"/>
        <w:pPr>
          <w:tabs>
            <w:tab w:val="num" w:pos="1865"/>
          </w:tabs>
          <w:ind w:left="589" w:firstLine="709"/>
        </w:pPr>
        <w:rPr>
          <w:rFonts w:hint="default"/>
          <w:i w:val="0"/>
        </w:rPr>
      </w:lvl>
    </w:lvlOverride>
  </w:num>
  <w:num w:numId="17">
    <w:abstractNumId w:val="9"/>
  </w:num>
  <w:num w:numId="18">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9217"/>
  </w:hdrShapeDefaults>
  <w:footnotePr>
    <w:footnote w:id="-1"/>
    <w:footnote w:id="0"/>
  </w:footnotePr>
  <w:endnotePr>
    <w:endnote w:id="-1"/>
    <w:endnote w:id="0"/>
  </w:endnotePr>
  <w:compat/>
  <w:rsids>
    <w:rsidRoot w:val="000211A4"/>
    <w:rsid w:val="00003721"/>
    <w:rsid w:val="0000390E"/>
    <w:rsid w:val="00003B2B"/>
    <w:rsid w:val="00003D9A"/>
    <w:rsid w:val="000060F1"/>
    <w:rsid w:val="000101B6"/>
    <w:rsid w:val="00013F77"/>
    <w:rsid w:val="0001636F"/>
    <w:rsid w:val="00017C17"/>
    <w:rsid w:val="000211A4"/>
    <w:rsid w:val="00021B74"/>
    <w:rsid w:val="00023F99"/>
    <w:rsid w:val="000268B7"/>
    <w:rsid w:val="0002709C"/>
    <w:rsid w:val="0002740E"/>
    <w:rsid w:val="00027AB7"/>
    <w:rsid w:val="00032BDC"/>
    <w:rsid w:val="00033AB1"/>
    <w:rsid w:val="0003555F"/>
    <w:rsid w:val="00035B69"/>
    <w:rsid w:val="000377F4"/>
    <w:rsid w:val="00037B85"/>
    <w:rsid w:val="00040450"/>
    <w:rsid w:val="00040C07"/>
    <w:rsid w:val="0004104A"/>
    <w:rsid w:val="00041B50"/>
    <w:rsid w:val="000425DF"/>
    <w:rsid w:val="000471B0"/>
    <w:rsid w:val="00053723"/>
    <w:rsid w:val="00054C65"/>
    <w:rsid w:val="00055329"/>
    <w:rsid w:val="00055F35"/>
    <w:rsid w:val="00056F7E"/>
    <w:rsid w:val="00057E93"/>
    <w:rsid w:val="00061388"/>
    <w:rsid w:val="000634AE"/>
    <w:rsid w:val="000657B6"/>
    <w:rsid w:val="0006644E"/>
    <w:rsid w:val="00066559"/>
    <w:rsid w:val="00067CA9"/>
    <w:rsid w:val="0007118D"/>
    <w:rsid w:val="000723CD"/>
    <w:rsid w:val="00074C49"/>
    <w:rsid w:val="0007660A"/>
    <w:rsid w:val="00076A95"/>
    <w:rsid w:val="00077702"/>
    <w:rsid w:val="0007795F"/>
    <w:rsid w:val="000826F2"/>
    <w:rsid w:val="00083879"/>
    <w:rsid w:val="0008549C"/>
    <w:rsid w:val="000872E2"/>
    <w:rsid w:val="00087E21"/>
    <w:rsid w:val="00092FA1"/>
    <w:rsid w:val="00093D24"/>
    <w:rsid w:val="0009485F"/>
    <w:rsid w:val="00096E02"/>
    <w:rsid w:val="000A2EC5"/>
    <w:rsid w:val="000A6C06"/>
    <w:rsid w:val="000B07BC"/>
    <w:rsid w:val="000B18F6"/>
    <w:rsid w:val="000B3D4C"/>
    <w:rsid w:val="000B714A"/>
    <w:rsid w:val="000B7DDD"/>
    <w:rsid w:val="000C1A83"/>
    <w:rsid w:val="000C4B28"/>
    <w:rsid w:val="000C4C41"/>
    <w:rsid w:val="000C5EE2"/>
    <w:rsid w:val="000C604C"/>
    <w:rsid w:val="000D1762"/>
    <w:rsid w:val="000D3019"/>
    <w:rsid w:val="000D3DEF"/>
    <w:rsid w:val="000E12C5"/>
    <w:rsid w:val="000E2FDD"/>
    <w:rsid w:val="000E3C19"/>
    <w:rsid w:val="000E5192"/>
    <w:rsid w:val="000F1955"/>
    <w:rsid w:val="000F3117"/>
    <w:rsid w:val="000F56A1"/>
    <w:rsid w:val="000F7FE8"/>
    <w:rsid w:val="00106B0E"/>
    <w:rsid w:val="00107E69"/>
    <w:rsid w:val="00115D8E"/>
    <w:rsid w:val="00116365"/>
    <w:rsid w:val="0011765A"/>
    <w:rsid w:val="00117866"/>
    <w:rsid w:val="00120F77"/>
    <w:rsid w:val="001252A7"/>
    <w:rsid w:val="001258BF"/>
    <w:rsid w:val="0012637E"/>
    <w:rsid w:val="001263C4"/>
    <w:rsid w:val="00126AE4"/>
    <w:rsid w:val="00127E5A"/>
    <w:rsid w:val="001301C0"/>
    <w:rsid w:val="00131D9F"/>
    <w:rsid w:val="001331C2"/>
    <w:rsid w:val="00133D9D"/>
    <w:rsid w:val="00135C9D"/>
    <w:rsid w:val="00140538"/>
    <w:rsid w:val="00140D96"/>
    <w:rsid w:val="00141174"/>
    <w:rsid w:val="001412A0"/>
    <w:rsid w:val="001449FD"/>
    <w:rsid w:val="00144C39"/>
    <w:rsid w:val="00145045"/>
    <w:rsid w:val="0015132D"/>
    <w:rsid w:val="001543F5"/>
    <w:rsid w:val="001555B5"/>
    <w:rsid w:val="00155623"/>
    <w:rsid w:val="00157807"/>
    <w:rsid w:val="00165CB1"/>
    <w:rsid w:val="00165F76"/>
    <w:rsid w:val="0016665E"/>
    <w:rsid w:val="00166EEF"/>
    <w:rsid w:val="001674E2"/>
    <w:rsid w:val="00167950"/>
    <w:rsid w:val="00167953"/>
    <w:rsid w:val="00173075"/>
    <w:rsid w:val="0017322B"/>
    <w:rsid w:val="001747FE"/>
    <w:rsid w:val="00175C20"/>
    <w:rsid w:val="00175C85"/>
    <w:rsid w:val="001814AF"/>
    <w:rsid w:val="00183270"/>
    <w:rsid w:val="0018447F"/>
    <w:rsid w:val="00184947"/>
    <w:rsid w:val="00184B22"/>
    <w:rsid w:val="00184EEC"/>
    <w:rsid w:val="00186255"/>
    <w:rsid w:val="00190220"/>
    <w:rsid w:val="00191938"/>
    <w:rsid w:val="00192438"/>
    <w:rsid w:val="0019389C"/>
    <w:rsid w:val="00193CD0"/>
    <w:rsid w:val="00196761"/>
    <w:rsid w:val="00196D20"/>
    <w:rsid w:val="0019784B"/>
    <w:rsid w:val="00197ADD"/>
    <w:rsid w:val="001A20D1"/>
    <w:rsid w:val="001A59FE"/>
    <w:rsid w:val="001A78B8"/>
    <w:rsid w:val="001B10BA"/>
    <w:rsid w:val="001B277A"/>
    <w:rsid w:val="001B2B44"/>
    <w:rsid w:val="001B3683"/>
    <w:rsid w:val="001B5D7B"/>
    <w:rsid w:val="001C42DE"/>
    <w:rsid w:val="001C7841"/>
    <w:rsid w:val="001C7992"/>
    <w:rsid w:val="001C7BFF"/>
    <w:rsid w:val="001D0304"/>
    <w:rsid w:val="001D1529"/>
    <w:rsid w:val="001D1F53"/>
    <w:rsid w:val="001D37BB"/>
    <w:rsid w:val="001D7264"/>
    <w:rsid w:val="001D7EA5"/>
    <w:rsid w:val="001E691E"/>
    <w:rsid w:val="001E6C0F"/>
    <w:rsid w:val="001F3E91"/>
    <w:rsid w:val="001F5FB9"/>
    <w:rsid w:val="00205CE4"/>
    <w:rsid w:val="00206686"/>
    <w:rsid w:val="00207047"/>
    <w:rsid w:val="0021289E"/>
    <w:rsid w:val="0021312D"/>
    <w:rsid w:val="00213B72"/>
    <w:rsid w:val="00214338"/>
    <w:rsid w:val="0021490E"/>
    <w:rsid w:val="00216417"/>
    <w:rsid w:val="00217592"/>
    <w:rsid w:val="00217D99"/>
    <w:rsid w:val="00226EF7"/>
    <w:rsid w:val="00226F9C"/>
    <w:rsid w:val="002315AE"/>
    <w:rsid w:val="00231654"/>
    <w:rsid w:val="00232D67"/>
    <w:rsid w:val="00234202"/>
    <w:rsid w:val="00234853"/>
    <w:rsid w:val="002368DD"/>
    <w:rsid w:val="00236EA7"/>
    <w:rsid w:val="00241314"/>
    <w:rsid w:val="00244E9E"/>
    <w:rsid w:val="002453D5"/>
    <w:rsid w:val="00247601"/>
    <w:rsid w:val="00253EDE"/>
    <w:rsid w:val="0025411F"/>
    <w:rsid w:val="00255A4E"/>
    <w:rsid w:val="00255E75"/>
    <w:rsid w:val="00256E3B"/>
    <w:rsid w:val="00257386"/>
    <w:rsid w:val="002603AD"/>
    <w:rsid w:val="002619D2"/>
    <w:rsid w:val="0026430D"/>
    <w:rsid w:val="00265C92"/>
    <w:rsid w:val="002718DA"/>
    <w:rsid w:val="00272951"/>
    <w:rsid w:val="00274361"/>
    <w:rsid w:val="00274A4A"/>
    <w:rsid w:val="002778F7"/>
    <w:rsid w:val="00282089"/>
    <w:rsid w:val="002826DF"/>
    <w:rsid w:val="00282712"/>
    <w:rsid w:val="002839FC"/>
    <w:rsid w:val="0028413E"/>
    <w:rsid w:val="00285396"/>
    <w:rsid w:val="002864D4"/>
    <w:rsid w:val="00286505"/>
    <w:rsid w:val="00286CB9"/>
    <w:rsid w:val="002871CE"/>
    <w:rsid w:val="0029381F"/>
    <w:rsid w:val="0029579A"/>
    <w:rsid w:val="00296C1A"/>
    <w:rsid w:val="00297E2A"/>
    <w:rsid w:val="002A09B8"/>
    <w:rsid w:val="002A0CDF"/>
    <w:rsid w:val="002A444D"/>
    <w:rsid w:val="002A44F6"/>
    <w:rsid w:val="002A6863"/>
    <w:rsid w:val="002A693E"/>
    <w:rsid w:val="002B04F0"/>
    <w:rsid w:val="002B0B11"/>
    <w:rsid w:val="002B1538"/>
    <w:rsid w:val="002B1C90"/>
    <w:rsid w:val="002B2187"/>
    <w:rsid w:val="002B278F"/>
    <w:rsid w:val="002B4DEE"/>
    <w:rsid w:val="002B738C"/>
    <w:rsid w:val="002B7A62"/>
    <w:rsid w:val="002C12DA"/>
    <w:rsid w:val="002C5929"/>
    <w:rsid w:val="002C7DB4"/>
    <w:rsid w:val="002D2FF7"/>
    <w:rsid w:val="002D53C0"/>
    <w:rsid w:val="002D6A08"/>
    <w:rsid w:val="002D7C3A"/>
    <w:rsid w:val="002D7CDF"/>
    <w:rsid w:val="002E152E"/>
    <w:rsid w:val="002E166A"/>
    <w:rsid w:val="002E7695"/>
    <w:rsid w:val="002E77C4"/>
    <w:rsid w:val="002F0D1C"/>
    <w:rsid w:val="002F0DB8"/>
    <w:rsid w:val="002F19AF"/>
    <w:rsid w:val="002F6C54"/>
    <w:rsid w:val="00302EA2"/>
    <w:rsid w:val="00303B55"/>
    <w:rsid w:val="00307B10"/>
    <w:rsid w:val="00307F0A"/>
    <w:rsid w:val="00311D59"/>
    <w:rsid w:val="003172CC"/>
    <w:rsid w:val="00320C43"/>
    <w:rsid w:val="00321415"/>
    <w:rsid w:val="0032228C"/>
    <w:rsid w:val="0032299A"/>
    <w:rsid w:val="0032300A"/>
    <w:rsid w:val="003256B5"/>
    <w:rsid w:val="00325BB7"/>
    <w:rsid w:val="00327805"/>
    <w:rsid w:val="00330379"/>
    <w:rsid w:val="00330DC7"/>
    <w:rsid w:val="00335ACB"/>
    <w:rsid w:val="0033741A"/>
    <w:rsid w:val="00337DCF"/>
    <w:rsid w:val="00342AAD"/>
    <w:rsid w:val="00342CE6"/>
    <w:rsid w:val="0034506D"/>
    <w:rsid w:val="00347FAD"/>
    <w:rsid w:val="00350107"/>
    <w:rsid w:val="00350B12"/>
    <w:rsid w:val="0035530E"/>
    <w:rsid w:val="00360A78"/>
    <w:rsid w:val="0036133B"/>
    <w:rsid w:val="00361BDE"/>
    <w:rsid w:val="00363218"/>
    <w:rsid w:val="00363DA3"/>
    <w:rsid w:val="00370C6E"/>
    <w:rsid w:val="00374C20"/>
    <w:rsid w:val="003756FA"/>
    <w:rsid w:val="00382884"/>
    <w:rsid w:val="00385A48"/>
    <w:rsid w:val="00385DDE"/>
    <w:rsid w:val="0038622D"/>
    <w:rsid w:val="00386695"/>
    <w:rsid w:val="00386DD6"/>
    <w:rsid w:val="003905EF"/>
    <w:rsid w:val="0039384B"/>
    <w:rsid w:val="00395022"/>
    <w:rsid w:val="00396E55"/>
    <w:rsid w:val="00397052"/>
    <w:rsid w:val="0039705E"/>
    <w:rsid w:val="00397B20"/>
    <w:rsid w:val="003A2586"/>
    <w:rsid w:val="003A3A5C"/>
    <w:rsid w:val="003A49BA"/>
    <w:rsid w:val="003B0071"/>
    <w:rsid w:val="003B1467"/>
    <w:rsid w:val="003B15FD"/>
    <w:rsid w:val="003B5525"/>
    <w:rsid w:val="003B5566"/>
    <w:rsid w:val="003B7816"/>
    <w:rsid w:val="003C0E09"/>
    <w:rsid w:val="003C207A"/>
    <w:rsid w:val="003C3580"/>
    <w:rsid w:val="003C4A24"/>
    <w:rsid w:val="003C78B3"/>
    <w:rsid w:val="003D21C2"/>
    <w:rsid w:val="003D23E6"/>
    <w:rsid w:val="003D255E"/>
    <w:rsid w:val="003D25E2"/>
    <w:rsid w:val="003D6183"/>
    <w:rsid w:val="003E0919"/>
    <w:rsid w:val="003E2BF8"/>
    <w:rsid w:val="003E3981"/>
    <w:rsid w:val="003E3E0C"/>
    <w:rsid w:val="003E4405"/>
    <w:rsid w:val="003E4E8C"/>
    <w:rsid w:val="003E5B94"/>
    <w:rsid w:val="003E6372"/>
    <w:rsid w:val="003E66E9"/>
    <w:rsid w:val="003E702F"/>
    <w:rsid w:val="003F0349"/>
    <w:rsid w:val="003F13A1"/>
    <w:rsid w:val="003F5BB1"/>
    <w:rsid w:val="00401082"/>
    <w:rsid w:val="004014E7"/>
    <w:rsid w:val="00402A39"/>
    <w:rsid w:val="0040378B"/>
    <w:rsid w:val="00406FF2"/>
    <w:rsid w:val="00407BC3"/>
    <w:rsid w:val="00412095"/>
    <w:rsid w:val="00414044"/>
    <w:rsid w:val="00414528"/>
    <w:rsid w:val="00416920"/>
    <w:rsid w:val="004210EC"/>
    <w:rsid w:val="0042231D"/>
    <w:rsid w:val="00422829"/>
    <w:rsid w:val="00423888"/>
    <w:rsid w:val="004252AB"/>
    <w:rsid w:val="004258CD"/>
    <w:rsid w:val="00425E34"/>
    <w:rsid w:val="00430276"/>
    <w:rsid w:val="00430A20"/>
    <w:rsid w:val="00431FFD"/>
    <w:rsid w:val="0043221A"/>
    <w:rsid w:val="0043495A"/>
    <w:rsid w:val="00435B7C"/>
    <w:rsid w:val="00437C7C"/>
    <w:rsid w:val="00440EBE"/>
    <w:rsid w:val="0044361E"/>
    <w:rsid w:val="0044379A"/>
    <w:rsid w:val="00444B68"/>
    <w:rsid w:val="00445D8C"/>
    <w:rsid w:val="00450D2A"/>
    <w:rsid w:val="004518EC"/>
    <w:rsid w:val="004559AE"/>
    <w:rsid w:val="00457797"/>
    <w:rsid w:val="00460093"/>
    <w:rsid w:val="00460DAF"/>
    <w:rsid w:val="00464575"/>
    <w:rsid w:val="00465650"/>
    <w:rsid w:val="00465D6C"/>
    <w:rsid w:val="00467125"/>
    <w:rsid w:val="00470BD3"/>
    <w:rsid w:val="004710A5"/>
    <w:rsid w:val="00475B4C"/>
    <w:rsid w:val="00476576"/>
    <w:rsid w:val="004776BD"/>
    <w:rsid w:val="00480933"/>
    <w:rsid w:val="004814AD"/>
    <w:rsid w:val="00482E32"/>
    <w:rsid w:val="00484887"/>
    <w:rsid w:val="00484ED1"/>
    <w:rsid w:val="00485BCB"/>
    <w:rsid w:val="004863DB"/>
    <w:rsid w:val="00487068"/>
    <w:rsid w:val="00487480"/>
    <w:rsid w:val="004945C5"/>
    <w:rsid w:val="004A1323"/>
    <w:rsid w:val="004A1577"/>
    <w:rsid w:val="004A3AFE"/>
    <w:rsid w:val="004A4F4B"/>
    <w:rsid w:val="004A63D5"/>
    <w:rsid w:val="004A6EDE"/>
    <w:rsid w:val="004B005F"/>
    <w:rsid w:val="004B17C0"/>
    <w:rsid w:val="004B1B00"/>
    <w:rsid w:val="004B316E"/>
    <w:rsid w:val="004B57A8"/>
    <w:rsid w:val="004C17BE"/>
    <w:rsid w:val="004C450A"/>
    <w:rsid w:val="004C61D7"/>
    <w:rsid w:val="004D02F7"/>
    <w:rsid w:val="004D159C"/>
    <w:rsid w:val="004D1BAD"/>
    <w:rsid w:val="004D2C67"/>
    <w:rsid w:val="004D4B07"/>
    <w:rsid w:val="004D6C9D"/>
    <w:rsid w:val="004E0511"/>
    <w:rsid w:val="004E0D97"/>
    <w:rsid w:val="004E3620"/>
    <w:rsid w:val="004E6AA9"/>
    <w:rsid w:val="004F0258"/>
    <w:rsid w:val="004F1243"/>
    <w:rsid w:val="004F15CE"/>
    <w:rsid w:val="004F1ECA"/>
    <w:rsid w:val="004F2CD7"/>
    <w:rsid w:val="004F32AC"/>
    <w:rsid w:val="004F48B1"/>
    <w:rsid w:val="004F65AC"/>
    <w:rsid w:val="004F687A"/>
    <w:rsid w:val="004F7631"/>
    <w:rsid w:val="004F7C23"/>
    <w:rsid w:val="00503544"/>
    <w:rsid w:val="0050499D"/>
    <w:rsid w:val="00505576"/>
    <w:rsid w:val="00511971"/>
    <w:rsid w:val="005155A1"/>
    <w:rsid w:val="005168D5"/>
    <w:rsid w:val="00516EC1"/>
    <w:rsid w:val="005178E4"/>
    <w:rsid w:val="00520BE2"/>
    <w:rsid w:val="00521D3B"/>
    <w:rsid w:val="00523D73"/>
    <w:rsid w:val="00524D7A"/>
    <w:rsid w:val="00525486"/>
    <w:rsid w:val="00525B7B"/>
    <w:rsid w:val="00526C65"/>
    <w:rsid w:val="00527077"/>
    <w:rsid w:val="005270B6"/>
    <w:rsid w:val="005313B3"/>
    <w:rsid w:val="00534B57"/>
    <w:rsid w:val="00540276"/>
    <w:rsid w:val="00541C9B"/>
    <w:rsid w:val="005429C8"/>
    <w:rsid w:val="00544E2F"/>
    <w:rsid w:val="0054567C"/>
    <w:rsid w:val="00547700"/>
    <w:rsid w:val="0055184F"/>
    <w:rsid w:val="00552AD9"/>
    <w:rsid w:val="00556735"/>
    <w:rsid w:val="00556C82"/>
    <w:rsid w:val="00561C85"/>
    <w:rsid w:val="005633DE"/>
    <w:rsid w:val="00563450"/>
    <w:rsid w:val="00567640"/>
    <w:rsid w:val="005707DB"/>
    <w:rsid w:val="0057161D"/>
    <w:rsid w:val="0057349E"/>
    <w:rsid w:val="0057379A"/>
    <w:rsid w:val="0057485A"/>
    <w:rsid w:val="00577A59"/>
    <w:rsid w:val="00583991"/>
    <w:rsid w:val="00583C2F"/>
    <w:rsid w:val="0058578D"/>
    <w:rsid w:val="0059745C"/>
    <w:rsid w:val="005A03A5"/>
    <w:rsid w:val="005A39C8"/>
    <w:rsid w:val="005A5810"/>
    <w:rsid w:val="005A630E"/>
    <w:rsid w:val="005A6A07"/>
    <w:rsid w:val="005A75D5"/>
    <w:rsid w:val="005B2EB0"/>
    <w:rsid w:val="005B6283"/>
    <w:rsid w:val="005B632D"/>
    <w:rsid w:val="005B6C19"/>
    <w:rsid w:val="005C12EB"/>
    <w:rsid w:val="005C2058"/>
    <w:rsid w:val="005C2E80"/>
    <w:rsid w:val="005C57E7"/>
    <w:rsid w:val="005D05B8"/>
    <w:rsid w:val="005D4C60"/>
    <w:rsid w:val="005D7219"/>
    <w:rsid w:val="005E1B20"/>
    <w:rsid w:val="005E4707"/>
    <w:rsid w:val="005E4A9C"/>
    <w:rsid w:val="005E4ABE"/>
    <w:rsid w:val="005E51D5"/>
    <w:rsid w:val="005E5DAA"/>
    <w:rsid w:val="005E74CF"/>
    <w:rsid w:val="005E770A"/>
    <w:rsid w:val="005E774A"/>
    <w:rsid w:val="005F2505"/>
    <w:rsid w:val="005F3276"/>
    <w:rsid w:val="005F3B4C"/>
    <w:rsid w:val="005F4166"/>
    <w:rsid w:val="005F4C82"/>
    <w:rsid w:val="005F4D75"/>
    <w:rsid w:val="005F6780"/>
    <w:rsid w:val="005F7269"/>
    <w:rsid w:val="00604D0B"/>
    <w:rsid w:val="006059DC"/>
    <w:rsid w:val="00613FF5"/>
    <w:rsid w:val="00614448"/>
    <w:rsid w:val="00614481"/>
    <w:rsid w:val="00615BE2"/>
    <w:rsid w:val="00621232"/>
    <w:rsid w:val="00622BBE"/>
    <w:rsid w:val="00623F99"/>
    <w:rsid w:val="00624FFC"/>
    <w:rsid w:val="006306B9"/>
    <w:rsid w:val="00632A1A"/>
    <w:rsid w:val="0063337C"/>
    <w:rsid w:val="0063403C"/>
    <w:rsid w:val="00634C12"/>
    <w:rsid w:val="006356DA"/>
    <w:rsid w:val="00635DF1"/>
    <w:rsid w:val="00636035"/>
    <w:rsid w:val="00636399"/>
    <w:rsid w:val="00636597"/>
    <w:rsid w:val="00647BB9"/>
    <w:rsid w:val="00651DE7"/>
    <w:rsid w:val="00652916"/>
    <w:rsid w:val="00654386"/>
    <w:rsid w:val="0065489E"/>
    <w:rsid w:val="006553C2"/>
    <w:rsid w:val="00656CDD"/>
    <w:rsid w:val="00656EF7"/>
    <w:rsid w:val="00657A67"/>
    <w:rsid w:val="00661730"/>
    <w:rsid w:val="00661CA6"/>
    <w:rsid w:val="006637EE"/>
    <w:rsid w:val="006647DC"/>
    <w:rsid w:val="0066509A"/>
    <w:rsid w:val="0066521A"/>
    <w:rsid w:val="00665232"/>
    <w:rsid w:val="00670238"/>
    <w:rsid w:val="006727DC"/>
    <w:rsid w:val="00676086"/>
    <w:rsid w:val="00677C42"/>
    <w:rsid w:val="00680A94"/>
    <w:rsid w:val="006869BF"/>
    <w:rsid w:val="00690717"/>
    <w:rsid w:val="00690B7F"/>
    <w:rsid w:val="00691892"/>
    <w:rsid w:val="0069278F"/>
    <w:rsid w:val="006956B4"/>
    <w:rsid w:val="006A17A4"/>
    <w:rsid w:val="006A634C"/>
    <w:rsid w:val="006A667B"/>
    <w:rsid w:val="006A7611"/>
    <w:rsid w:val="006B4051"/>
    <w:rsid w:val="006B410D"/>
    <w:rsid w:val="006B59F4"/>
    <w:rsid w:val="006B5BA3"/>
    <w:rsid w:val="006B6CE0"/>
    <w:rsid w:val="006C3A0C"/>
    <w:rsid w:val="006C5697"/>
    <w:rsid w:val="006C75DC"/>
    <w:rsid w:val="006D0BC2"/>
    <w:rsid w:val="006D0E82"/>
    <w:rsid w:val="006D1B1E"/>
    <w:rsid w:val="006D5A64"/>
    <w:rsid w:val="006E1CCC"/>
    <w:rsid w:val="006E69DB"/>
    <w:rsid w:val="006E7576"/>
    <w:rsid w:val="006E7DE6"/>
    <w:rsid w:val="006F1D9E"/>
    <w:rsid w:val="006F3059"/>
    <w:rsid w:val="006F3EB4"/>
    <w:rsid w:val="006F49BE"/>
    <w:rsid w:val="006F4E60"/>
    <w:rsid w:val="006F737A"/>
    <w:rsid w:val="006F7B8D"/>
    <w:rsid w:val="007031BC"/>
    <w:rsid w:val="00704A10"/>
    <w:rsid w:val="00706B08"/>
    <w:rsid w:val="00711C37"/>
    <w:rsid w:val="00713B88"/>
    <w:rsid w:val="00716192"/>
    <w:rsid w:val="00716606"/>
    <w:rsid w:val="00716F0C"/>
    <w:rsid w:val="00720C9F"/>
    <w:rsid w:val="007219BD"/>
    <w:rsid w:val="007232E9"/>
    <w:rsid w:val="0072551D"/>
    <w:rsid w:val="00733039"/>
    <w:rsid w:val="007349C3"/>
    <w:rsid w:val="00736A4C"/>
    <w:rsid w:val="00737510"/>
    <w:rsid w:val="00737519"/>
    <w:rsid w:val="007378A3"/>
    <w:rsid w:val="00737A2A"/>
    <w:rsid w:val="00742D4F"/>
    <w:rsid w:val="00744717"/>
    <w:rsid w:val="00755F55"/>
    <w:rsid w:val="007563E0"/>
    <w:rsid w:val="007608C9"/>
    <w:rsid w:val="00762269"/>
    <w:rsid w:val="00764DE7"/>
    <w:rsid w:val="007654A0"/>
    <w:rsid w:val="00766B68"/>
    <w:rsid w:val="00770ABA"/>
    <w:rsid w:val="00770BF8"/>
    <w:rsid w:val="00770D5B"/>
    <w:rsid w:val="007718E6"/>
    <w:rsid w:val="00772179"/>
    <w:rsid w:val="007723D7"/>
    <w:rsid w:val="0077262E"/>
    <w:rsid w:val="00772769"/>
    <w:rsid w:val="007738B0"/>
    <w:rsid w:val="00774921"/>
    <w:rsid w:val="00780B74"/>
    <w:rsid w:val="007816F5"/>
    <w:rsid w:val="007837F8"/>
    <w:rsid w:val="0078432E"/>
    <w:rsid w:val="00786AEB"/>
    <w:rsid w:val="00790082"/>
    <w:rsid w:val="00790F92"/>
    <w:rsid w:val="007920C7"/>
    <w:rsid w:val="00794D93"/>
    <w:rsid w:val="00796A80"/>
    <w:rsid w:val="00797730"/>
    <w:rsid w:val="007A15BB"/>
    <w:rsid w:val="007A489D"/>
    <w:rsid w:val="007A555E"/>
    <w:rsid w:val="007A6EB5"/>
    <w:rsid w:val="007B0A4A"/>
    <w:rsid w:val="007B2D42"/>
    <w:rsid w:val="007B3228"/>
    <w:rsid w:val="007B3EBC"/>
    <w:rsid w:val="007B4A40"/>
    <w:rsid w:val="007B7349"/>
    <w:rsid w:val="007B7DB4"/>
    <w:rsid w:val="007C2639"/>
    <w:rsid w:val="007D203C"/>
    <w:rsid w:val="007D7F3A"/>
    <w:rsid w:val="007E0DBD"/>
    <w:rsid w:val="007E0EB9"/>
    <w:rsid w:val="007E6933"/>
    <w:rsid w:val="007F0239"/>
    <w:rsid w:val="007F183D"/>
    <w:rsid w:val="007F1E2B"/>
    <w:rsid w:val="008005E8"/>
    <w:rsid w:val="00802389"/>
    <w:rsid w:val="0080301D"/>
    <w:rsid w:val="008057EF"/>
    <w:rsid w:val="008058BC"/>
    <w:rsid w:val="00805CBC"/>
    <w:rsid w:val="00810D42"/>
    <w:rsid w:val="00811128"/>
    <w:rsid w:val="0081132F"/>
    <w:rsid w:val="0081219D"/>
    <w:rsid w:val="00815F42"/>
    <w:rsid w:val="008167CC"/>
    <w:rsid w:val="00821A38"/>
    <w:rsid w:val="0082351D"/>
    <w:rsid w:val="0082532D"/>
    <w:rsid w:val="008266AD"/>
    <w:rsid w:val="008279C3"/>
    <w:rsid w:val="0083055D"/>
    <w:rsid w:val="008314B1"/>
    <w:rsid w:val="00833732"/>
    <w:rsid w:val="008343FC"/>
    <w:rsid w:val="00835F0D"/>
    <w:rsid w:val="00840EBA"/>
    <w:rsid w:val="008411E1"/>
    <w:rsid w:val="00845826"/>
    <w:rsid w:val="00847813"/>
    <w:rsid w:val="00847C0A"/>
    <w:rsid w:val="008503C9"/>
    <w:rsid w:val="00852386"/>
    <w:rsid w:val="008562D5"/>
    <w:rsid w:val="00861990"/>
    <w:rsid w:val="008619C3"/>
    <w:rsid w:val="00861EDC"/>
    <w:rsid w:val="00862ACC"/>
    <w:rsid w:val="00864DD2"/>
    <w:rsid w:val="008657C0"/>
    <w:rsid w:val="0086670C"/>
    <w:rsid w:val="00872C62"/>
    <w:rsid w:val="00873BF1"/>
    <w:rsid w:val="00874B5E"/>
    <w:rsid w:val="00874D7D"/>
    <w:rsid w:val="008751BC"/>
    <w:rsid w:val="00875EF2"/>
    <w:rsid w:val="00876059"/>
    <w:rsid w:val="00876725"/>
    <w:rsid w:val="00876B11"/>
    <w:rsid w:val="00880AE0"/>
    <w:rsid w:val="00881BAC"/>
    <w:rsid w:val="0088335A"/>
    <w:rsid w:val="008907C6"/>
    <w:rsid w:val="00890ECE"/>
    <w:rsid w:val="00891894"/>
    <w:rsid w:val="00891EA3"/>
    <w:rsid w:val="008930EF"/>
    <w:rsid w:val="008935E7"/>
    <w:rsid w:val="00894539"/>
    <w:rsid w:val="00894609"/>
    <w:rsid w:val="00894691"/>
    <w:rsid w:val="0089545A"/>
    <w:rsid w:val="0089558F"/>
    <w:rsid w:val="0089779A"/>
    <w:rsid w:val="008A1308"/>
    <w:rsid w:val="008A5F66"/>
    <w:rsid w:val="008A68EC"/>
    <w:rsid w:val="008A7253"/>
    <w:rsid w:val="008A794D"/>
    <w:rsid w:val="008B3241"/>
    <w:rsid w:val="008B4C4C"/>
    <w:rsid w:val="008B52AB"/>
    <w:rsid w:val="008C02C5"/>
    <w:rsid w:val="008C431D"/>
    <w:rsid w:val="008C524E"/>
    <w:rsid w:val="008C54A3"/>
    <w:rsid w:val="008D3BE0"/>
    <w:rsid w:val="008D46E0"/>
    <w:rsid w:val="008D5891"/>
    <w:rsid w:val="008E00C1"/>
    <w:rsid w:val="008E05B2"/>
    <w:rsid w:val="008E4E4C"/>
    <w:rsid w:val="008E5947"/>
    <w:rsid w:val="008F14C9"/>
    <w:rsid w:val="008F67F1"/>
    <w:rsid w:val="00900555"/>
    <w:rsid w:val="0090175E"/>
    <w:rsid w:val="00902F33"/>
    <w:rsid w:val="00904ADF"/>
    <w:rsid w:val="009064CF"/>
    <w:rsid w:val="0090730E"/>
    <w:rsid w:val="00910B94"/>
    <w:rsid w:val="00910D98"/>
    <w:rsid w:val="00913F4F"/>
    <w:rsid w:val="009161C1"/>
    <w:rsid w:val="009200C5"/>
    <w:rsid w:val="00921879"/>
    <w:rsid w:val="00921DCA"/>
    <w:rsid w:val="009223FD"/>
    <w:rsid w:val="00925B3C"/>
    <w:rsid w:val="00931B17"/>
    <w:rsid w:val="00931C21"/>
    <w:rsid w:val="00931F63"/>
    <w:rsid w:val="00932589"/>
    <w:rsid w:val="009337D4"/>
    <w:rsid w:val="00935668"/>
    <w:rsid w:val="00943BF4"/>
    <w:rsid w:val="009454B9"/>
    <w:rsid w:val="009467FB"/>
    <w:rsid w:val="0095063C"/>
    <w:rsid w:val="00952EB9"/>
    <w:rsid w:val="0095401E"/>
    <w:rsid w:val="00960094"/>
    <w:rsid w:val="009617C8"/>
    <w:rsid w:val="009631CC"/>
    <w:rsid w:val="0096329A"/>
    <w:rsid w:val="00963A07"/>
    <w:rsid w:val="00966DEF"/>
    <w:rsid w:val="009705A5"/>
    <w:rsid w:val="00970788"/>
    <w:rsid w:val="00970B87"/>
    <w:rsid w:val="00970E05"/>
    <w:rsid w:val="00974798"/>
    <w:rsid w:val="009756E5"/>
    <w:rsid w:val="00976268"/>
    <w:rsid w:val="0097716F"/>
    <w:rsid w:val="00977718"/>
    <w:rsid w:val="00980BF8"/>
    <w:rsid w:val="00982362"/>
    <w:rsid w:val="00982924"/>
    <w:rsid w:val="00983789"/>
    <w:rsid w:val="00983AAC"/>
    <w:rsid w:val="00983F7E"/>
    <w:rsid w:val="0098524C"/>
    <w:rsid w:val="009870B7"/>
    <w:rsid w:val="00990A23"/>
    <w:rsid w:val="00991EA3"/>
    <w:rsid w:val="009920EB"/>
    <w:rsid w:val="0099479C"/>
    <w:rsid w:val="009A0BC1"/>
    <w:rsid w:val="009B2079"/>
    <w:rsid w:val="009B2F24"/>
    <w:rsid w:val="009B3924"/>
    <w:rsid w:val="009B3B38"/>
    <w:rsid w:val="009B5137"/>
    <w:rsid w:val="009B716F"/>
    <w:rsid w:val="009B7F8F"/>
    <w:rsid w:val="009C04C1"/>
    <w:rsid w:val="009C0A4B"/>
    <w:rsid w:val="009C488C"/>
    <w:rsid w:val="009C568C"/>
    <w:rsid w:val="009C68C7"/>
    <w:rsid w:val="009C7CFF"/>
    <w:rsid w:val="009D191B"/>
    <w:rsid w:val="009D3F10"/>
    <w:rsid w:val="009D4A61"/>
    <w:rsid w:val="009D5DE1"/>
    <w:rsid w:val="009D5FCF"/>
    <w:rsid w:val="009D697F"/>
    <w:rsid w:val="009D7122"/>
    <w:rsid w:val="009E1F71"/>
    <w:rsid w:val="009E259B"/>
    <w:rsid w:val="009E4C75"/>
    <w:rsid w:val="009E5A16"/>
    <w:rsid w:val="009F01E7"/>
    <w:rsid w:val="009F2451"/>
    <w:rsid w:val="009F2BB6"/>
    <w:rsid w:val="009F61C3"/>
    <w:rsid w:val="00A0047C"/>
    <w:rsid w:val="00A00DCA"/>
    <w:rsid w:val="00A03F41"/>
    <w:rsid w:val="00A04D77"/>
    <w:rsid w:val="00A04EAF"/>
    <w:rsid w:val="00A07F85"/>
    <w:rsid w:val="00A1073D"/>
    <w:rsid w:val="00A13A7E"/>
    <w:rsid w:val="00A14BBE"/>
    <w:rsid w:val="00A17C9B"/>
    <w:rsid w:val="00A22C20"/>
    <w:rsid w:val="00A244F8"/>
    <w:rsid w:val="00A255A3"/>
    <w:rsid w:val="00A26161"/>
    <w:rsid w:val="00A276D9"/>
    <w:rsid w:val="00A27FEB"/>
    <w:rsid w:val="00A3151C"/>
    <w:rsid w:val="00A31BF1"/>
    <w:rsid w:val="00A31D0E"/>
    <w:rsid w:val="00A32A9E"/>
    <w:rsid w:val="00A33D9E"/>
    <w:rsid w:val="00A34A39"/>
    <w:rsid w:val="00A36B04"/>
    <w:rsid w:val="00A36B88"/>
    <w:rsid w:val="00A41D9A"/>
    <w:rsid w:val="00A42174"/>
    <w:rsid w:val="00A463CA"/>
    <w:rsid w:val="00A5053B"/>
    <w:rsid w:val="00A50589"/>
    <w:rsid w:val="00A539D3"/>
    <w:rsid w:val="00A5615A"/>
    <w:rsid w:val="00A56679"/>
    <w:rsid w:val="00A60757"/>
    <w:rsid w:val="00A61479"/>
    <w:rsid w:val="00A61A08"/>
    <w:rsid w:val="00A62265"/>
    <w:rsid w:val="00A62976"/>
    <w:rsid w:val="00A63F04"/>
    <w:rsid w:val="00A63F2C"/>
    <w:rsid w:val="00A652E2"/>
    <w:rsid w:val="00A71FCA"/>
    <w:rsid w:val="00A72CCC"/>
    <w:rsid w:val="00A737C4"/>
    <w:rsid w:val="00A80304"/>
    <w:rsid w:val="00A80C65"/>
    <w:rsid w:val="00A80D1C"/>
    <w:rsid w:val="00A823E2"/>
    <w:rsid w:val="00A82A85"/>
    <w:rsid w:val="00A83B30"/>
    <w:rsid w:val="00A83D20"/>
    <w:rsid w:val="00A845E5"/>
    <w:rsid w:val="00A85D1B"/>
    <w:rsid w:val="00A86433"/>
    <w:rsid w:val="00A91EF4"/>
    <w:rsid w:val="00A94EFD"/>
    <w:rsid w:val="00AA043F"/>
    <w:rsid w:val="00AA0BE9"/>
    <w:rsid w:val="00AA0E6C"/>
    <w:rsid w:val="00AA11D4"/>
    <w:rsid w:val="00AA162A"/>
    <w:rsid w:val="00AA2A93"/>
    <w:rsid w:val="00AA5D00"/>
    <w:rsid w:val="00AA5D55"/>
    <w:rsid w:val="00AA77DB"/>
    <w:rsid w:val="00AB0E09"/>
    <w:rsid w:val="00AB2832"/>
    <w:rsid w:val="00AB2839"/>
    <w:rsid w:val="00AB3863"/>
    <w:rsid w:val="00AB3876"/>
    <w:rsid w:val="00AB6055"/>
    <w:rsid w:val="00AC4BAC"/>
    <w:rsid w:val="00AC4C54"/>
    <w:rsid w:val="00AC7A55"/>
    <w:rsid w:val="00AD3691"/>
    <w:rsid w:val="00AD47D8"/>
    <w:rsid w:val="00AD6270"/>
    <w:rsid w:val="00AE2A07"/>
    <w:rsid w:val="00AE5189"/>
    <w:rsid w:val="00AE565A"/>
    <w:rsid w:val="00AE7446"/>
    <w:rsid w:val="00AE7ED4"/>
    <w:rsid w:val="00AF05AA"/>
    <w:rsid w:val="00AF20C9"/>
    <w:rsid w:val="00AF3CF9"/>
    <w:rsid w:val="00AF3F77"/>
    <w:rsid w:val="00B00F5D"/>
    <w:rsid w:val="00B01804"/>
    <w:rsid w:val="00B028AD"/>
    <w:rsid w:val="00B029A8"/>
    <w:rsid w:val="00B035F8"/>
    <w:rsid w:val="00B0500C"/>
    <w:rsid w:val="00B071A5"/>
    <w:rsid w:val="00B0755D"/>
    <w:rsid w:val="00B13C9B"/>
    <w:rsid w:val="00B13E75"/>
    <w:rsid w:val="00B143A9"/>
    <w:rsid w:val="00B22EBF"/>
    <w:rsid w:val="00B24704"/>
    <w:rsid w:val="00B30642"/>
    <w:rsid w:val="00B3163B"/>
    <w:rsid w:val="00B33935"/>
    <w:rsid w:val="00B359DA"/>
    <w:rsid w:val="00B3612D"/>
    <w:rsid w:val="00B425D7"/>
    <w:rsid w:val="00B42EFA"/>
    <w:rsid w:val="00B43400"/>
    <w:rsid w:val="00B46D17"/>
    <w:rsid w:val="00B50728"/>
    <w:rsid w:val="00B53F5C"/>
    <w:rsid w:val="00B56F18"/>
    <w:rsid w:val="00B6094D"/>
    <w:rsid w:val="00B624B0"/>
    <w:rsid w:val="00B646C1"/>
    <w:rsid w:val="00B64B13"/>
    <w:rsid w:val="00B66403"/>
    <w:rsid w:val="00B66792"/>
    <w:rsid w:val="00B67F06"/>
    <w:rsid w:val="00B724C1"/>
    <w:rsid w:val="00B74FB0"/>
    <w:rsid w:val="00B758CE"/>
    <w:rsid w:val="00B7769A"/>
    <w:rsid w:val="00B8473E"/>
    <w:rsid w:val="00B848D8"/>
    <w:rsid w:val="00B8584B"/>
    <w:rsid w:val="00B910D1"/>
    <w:rsid w:val="00B934C6"/>
    <w:rsid w:val="00B94BFF"/>
    <w:rsid w:val="00B964C9"/>
    <w:rsid w:val="00B96653"/>
    <w:rsid w:val="00B97AAC"/>
    <w:rsid w:val="00BA00F8"/>
    <w:rsid w:val="00BA0A5F"/>
    <w:rsid w:val="00BA25C3"/>
    <w:rsid w:val="00BA322A"/>
    <w:rsid w:val="00BA3F04"/>
    <w:rsid w:val="00BA4620"/>
    <w:rsid w:val="00BA74DD"/>
    <w:rsid w:val="00BB0328"/>
    <w:rsid w:val="00BB2E24"/>
    <w:rsid w:val="00BB3B89"/>
    <w:rsid w:val="00BB7DCB"/>
    <w:rsid w:val="00BC1915"/>
    <w:rsid w:val="00BC6982"/>
    <w:rsid w:val="00BC6BBE"/>
    <w:rsid w:val="00BD0279"/>
    <w:rsid w:val="00BD063B"/>
    <w:rsid w:val="00BD14EA"/>
    <w:rsid w:val="00BD70AD"/>
    <w:rsid w:val="00BD7441"/>
    <w:rsid w:val="00BD79A3"/>
    <w:rsid w:val="00BE75AC"/>
    <w:rsid w:val="00BE75D4"/>
    <w:rsid w:val="00BF07F9"/>
    <w:rsid w:val="00BF314B"/>
    <w:rsid w:val="00BF6FD7"/>
    <w:rsid w:val="00BF7610"/>
    <w:rsid w:val="00C056E7"/>
    <w:rsid w:val="00C067DB"/>
    <w:rsid w:val="00C10014"/>
    <w:rsid w:val="00C10120"/>
    <w:rsid w:val="00C120A2"/>
    <w:rsid w:val="00C1236E"/>
    <w:rsid w:val="00C205ED"/>
    <w:rsid w:val="00C31402"/>
    <w:rsid w:val="00C32A23"/>
    <w:rsid w:val="00C3428D"/>
    <w:rsid w:val="00C345FD"/>
    <w:rsid w:val="00C35FC4"/>
    <w:rsid w:val="00C3640E"/>
    <w:rsid w:val="00C43188"/>
    <w:rsid w:val="00C43F65"/>
    <w:rsid w:val="00C44728"/>
    <w:rsid w:val="00C458B4"/>
    <w:rsid w:val="00C46F8A"/>
    <w:rsid w:val="00C4769D"/>
    <w:rsid w:val="00C510A4"/>
    <w:rsid w:val="00C52D66"/>
    <w:rsid w:val="00C60972"/>
    <w:rsid w:val="00C60D0E"/>
    <w:rsid w:val="00C61618"/>
    <w:rsid w:val="00C6167D"/>
    <w:rsid w:val="00C62375"/>
    <w:rsid w:val="00C62AE4"/>
    <w:rsid w:val="00C6391C"/>
    <w:rsid w:val="00C63B0D"/>
    <w:rsid w:val="00C64A48"/>
    <w:rsid w:val="00C64D28"/>
    <w:rsid w:val="00C65850"/>
    <w:rsid w:val="00C72BC6"/>
    <w:rsid w:val="00C72CC7"/>
    <w:rsid w:val="00C7377C"/>
    <w:rsid w:val="00C740CB"/>
    <w:rsid w:val="00C76D15"/>
    <w:rsid w:val="00C777F3"/>
    <w:rsid w:val="00C81ED3"/>
    <w:rsid w:val="00C8206D"/>
    <w:rsid w:val="00C83F3C"/>
    <w:rsid w:val="00C864CC"/>
    <w:rsid w:val="00C87F71"/>
    <w:rsid w:val="00C9053E"/>
    <w:rsid w:val="00C911BF"/>
    <w:rsid w:val="00C93454"/>
    <w:rsid w:val="00C9356D"/>
    <w:rsid w:val="00C95D79"/>
    <w:rsid w:val="00CA142A"/>
    <w:rsid w:val="00CA1E4D"/>
    <w:rsid w:val="00CA1EAB"/>
    <w:rsid w:val="00CA201A"/>
    <w:rsid w:val="00CA31CB"/>
    <w:rsid w:val="00CA73DF"/>
    <w:rsid w:val="00CA79FA"/>
    <w:rsid w:val="00CB0A06"/>
    <w:rsid w:val="00CB1D3C"/>
    <w:rsid w:val="00CD0E97"/>
    <w:rsid w:val="00CD1085"/>
    <w:rsid w:val="00CD241A"/>
    <w:rsid w:val="00CD2480"/>
    <w:rsid w:val="00CD3056"/>
    <w:rsid w:val="00CD3F2D"/>
    <w:rsid w:val="00CD6ED0"/>
    <w:rsid w:val="00CE0DCA"/>
    <w:rsid w:val="00CE1615"/>
    <w:rsid w:val="00CE2AD9"/>
    <w:rsid w:val="00CE4EE3"/>
    <w:rsid w:val="00CE4F1D"/>
    <w:rsid w:val="00CF0806"/>
    <w:rsid w:val="00CF1050"/>
    <w:rsid w:val="00CF3B82"/>
    <w:rsid w:val="00CF4601"/>
    <w:rsid w:val="00CF66E3"/>
    <w:rsid w:val="00CF7F10"/>
    <w:rsid w:val="00D00703"/>
    <w:rsid w:val="00D030D8"/>
    <w:rsid w:val="00D04514"/>
    <w:rsid w:val="00D13AD1"/>
    <w:rsid w:val="00D13FC4"/>
    <w:rsid w:val="00D14A0F"/>
    <w:rsid w:val="00D14A8F"/>
    <w:rsid w:val="00D16BCD"/>
    <w:rsid w:val="00D16DA1"/>
    <w:rsid w:val="00D16FC1"/>
    <w:rsid w:val="00D176BE"/>
    <w:rsid w:val="00D1784A"/>
    <w:rsid w:val="00D21B7B"/>
    <w:rsid w:val="00D32C54"/>
    <w:rsid w:val="00D34315"/>
    <w:rsid w:val="00D36380"/>
    <w:rsid w:val="00D4168A"/>
    <w:rsid w:val="00D41933"/>
    <w:rsid w:val="00D43028"/>
    <w:rsid w:val="00D4616B"/>
    <w:rsid w:val="00D56D66"/>
    <w:rsid w:val="00D576DC"/>
    <w:rsid w:val="00D57E84"/>
    <w:rsid w:val="00D60F2C"/>
    <w:rsid w:val="00D65A19"/>
    <w:rsid w:val="00D70898"/>
    <w:rsid w:val="00D70B20"/>
    <w:rsid w:val="00D72480"/>
    <w:rsid w:val="00D73D5B"/>
    <w:rsid w:val="00D74446"/>
    <w:rsid w:val="00D7501F"/>
    <w:rsid w:val="00D800FB"/>
    <w:rsid w:val="00D8017C"/>
    <w:rsid w:val="00D80DD0"/>
    <w:rsid w:val="00D82ECE"/>
    <w:rsid w:val="00D84F55"/>
    <w:rsid w:val="00D860B5"/>
    <w:rsid w:val="00D87052"/>
    <w:rsid w:val="00D904E8"/>
    <w:rsid w:val="00D9089C"/>
    <w:rsid w:val="00D912F8"/>
    <w:rsid w:val="00D93093"/>
    <w:rsid w:val="00D96CCB"/>
    <w:rsid w:val="00DA0BAD"/>
    <w:rsid w:val="00DA13AB"/>
    <w:rsid w:val="00DA2A5B"/>
    <w:rsid w:val="00DA54FD"/>
    <w:rsid w:val="00DA7089"/>
    <w:rsid w:val="00DB47AC"/>
    <w:rsid w:val="00DB6332"/>
    <w:rsid w:val="00DC0609"/>
    <w:rsid w:val="00DC2239"/>
    <w:rsid w:val="00DC2317"/>
    <w:rsid w:val="00DC38F2"/>
    <w:rsid w:val="00DC4781"/>
    <w:rsid w:val="00DC66CB"/>
    <w:rsid w:val="00DC730A"/>
    <w:rsid w:val="00DD1FF9"/>
    <w:rsid w:val="00DD3311"/>
    <w:rsid w:val="00DD65CA"/>
    <w:rsid w:val="00DD6C28"/>
    <w:rsid w:val="00DD749F"/>
    <w:rsid w:val="00DD7EA8"/>
    <w:rsid w:val="00DE06DE"/>
    <w:rsid w:val="00DE087D"/>
    <w:rsid w:val="00DE0BA2"/>
    <w:rsid w:val="00DE0D35"/>
    <w:rsid w:val="00DE0F40"/>
    <w:rsid w:val="00DE150E"/>
    <w:rsid w:val="00DE22A4"/>
    <w:rsid w:val="00DE2B91"/>
    <w:rsid w:val="00DE3176"/>
    <w:rsid w:val="00DE3C80"/>
    <w:rsid w:val="00DE58DD"/>
    <w:rsid w:val="00DE5C5C"/>
    <w:rsid w:val="00DE5D1C"/>
    <w:rsid w:val="00DF38DA"/>
    <w:rsid w:val="00DF6992"/>
    <w:rsid w:val="00E01F5A"/>
    <w:rsid w:val="00E0266A"/>
    <w:rsid w:val="00E03A98"/>
    <w:rsid w:val="00E04D1E"/>
    <w:rsid w:val="00E07143"/>
    <w:rsid w:val="00E07658"/>
    <w:rsid w:val="00E102E0"/>
    <w:rsid w:val="00E108CD"/>
    <w:rsid w:val="00E15180"/>
    <w:rsid w:val="00E20AE1"/>
    <w:rsid w:val="00E23CEF"/>
    <w:rsid w:val="00E24F91"/>
    <w:rsid w:val="00E31D58"/>
    <w:rsid w:val="00E3238A"/>
    <w:rsid w:val="00E34371"/>
    <w:rsid w:val="00E365A9"/>
    <w:rsid w:val="00E36B3F"/>
    <w:rsid w:val="00E40CFA"/>
    <w:rsid w:val="00E40E5F"/>
    <w:rsid w:val="00E4264F"/>
    <w:rsid w:val="00E42A32"/>
    <w:rsid w:val="00E4363D"/>
    <w:rsid w:val="00E4433B"/>
    <w:rsid w:val="00E47708"/>
    <w:rsid w:val="00E47C8E"/>
    <w:rsid w:val="00E50542"/>
    <w:rsid w:val="00E52646"/>
    <w:rsid w:val="00E528D6"/>
    <w:rsid w:val="00E53ACB"/>
    <w:rsid w:val="00E54301"/>
    <w:rsid w:val="00E557B4"/>
    <w:rsid w:val="00E602C3"/>
    <w:rsid w:val="00E638EF"/>
    <w:rsid w:val="00E66BA5"/>
    <w:rsid w:val="00E72AA4"/>
    <w:rsid w:val="00E7302D"/>
    <w:rsid w:val="00E73C81"/>
    <w:rsid w:val="00E7738A"/>
    <w:rsid w:val="00E80312"/>
    <w:rsid w:val="00E8131B"/>
    <w:rsid w:val="00E81A31"/>
    <w:rsid w:val="00E83032"/>
    <w:rsid w:val="00E847CA"/>
    <w:rsid w:val="00E85911"/>
    <w:rsid w:val="00E8644A"/>
    <w:rsid w:val="00E87805"/>
    <w:rsid w:val="00E93648"/>
    <w:rsid w:val="00E94426"/>
    <w:rsid w:val="00E95749"/>
    <w:rsid w:val="00E966DA"/>
    <w:rsid w:val="00E96D7E"/>
    <w:rsid w:val="00EA515D"/>
    <w:rsid w:val="00EB0E41"/>
    <w:rsid w:val="00EB2CB4"/>
    <w:rsid w:val="00EC10B8"/>
    <w:rsid w:val="00EC25E3"/>
    <w:rsid w:val="00EC4E8C"/>
    <w:rsid w:val="00EC6E5E"/>
    <w:rsid w:val="00EC7C09"/>
    <w:rsid w:val="00EC7DFA"/>
    <w:rsid w:val="00EE1986"/>
    <w:rsid w:val="00EE2839"/>
    <w:rsid w:val="00EE314E"/>
    <w:rsid w:val="00EE6747"/>
    <w:rsid w:val="00EF5502"/>
    <w:rsid w:val="00EF7F12"/>
    <w:rsid w:val="00F01426"/>
    <w:rsid w:val="00F02E3A"/>
    <w:rsid w:val="00F144D7"/>
    <w:rsid w:val="00F1632D"/>
    <w:rsid w:val="00F21477"/>
    <w:rsid w:val="00F21F08"/>
    <w:rsid w:val="00F228D4"/>
    <w:rsid w:val="00F25901"/>
    <w:rsid w:val="00F261C0"/>
    <w:rsid w:val="00F27691"/>
    <w:rsid w:val="00F3036A"/>
    <w:rsid w:val="00F306D1"/>
    <w:rsid w:val="00F317E4"/>
    <w:rsid w:val="00F3258E"/>
    <w:rsid w:val="00F32BB2"/>
    <w:rsid w:val="00F34458"/>
    <w:rsid w:val="00F347AE"/>
    <w:rsid w:val="00F34C79"/>
    <w:rsid w:val="00F34F88"/>
    <w:rsid w:val="00F36B21"/>
    <w:rsid w:val="00F36DA5"/>
    <w:rsid w:val="00F3730A"/>
    <w:rsid w:val="00F376CE"/>
    <w:rsid w:val="00F42E16"/>
    <w:rsid w:val="00F43469"/>
    <w:rsid w:val="00F43A3F"/>
    <w:rsid w:val="00F44DE9"/>
    <w:rsid w:val="00F454E1"/>
    <w:rsid w:val="00F46AB2"/>
    <w:rsid w:val="00F46B90"/>
    <w:rsid w:val="00F51A69"/>
    <w:rsid w:val="00F53506"/>
    <w:rsid w:val="00F54423"/>
    <w:rsid w:val="00F54533"/>
    <w:rsid w:val="00F54C8D"/>
    <w:rsid w:val="00F561FF"/>
    <w:rsid w:val="00F57989"/>
    <w:rsid w:val="00F62060"/>
    <w:rsid w:val="00F63FBE"/>
    <w:rsid w:val="00F64D4C"/>
    <w:rsid w:val="00F66EC8"/>
    <w:rsid w:val="00F67649"/>
    <w:rsid w:val="00F70960"/>
    <w:rsid w:val="00F72962"/>
    <w:rsid w:val="00F738DD"/>
    <w:rsid w:val="00F80208"/>
    <w:rsid w:val="00F80448"/>
    <w:rsid w:val="00F83525"/>
    <w:rsid w:val="00F84D01"/>
    <w:rsid w:val="00F86092"/>
    <w:rsid w:val="00F8631B"/>
    <w:rsid w:val="00F86E80"/>
    <w:rsid w:val="00F90166"/>
    <w:rsid w:val="00F92A50"/>
    <w:rsid w:val="00F93B1B"/>
    <w:rsid w:val="00F95E44"/>
    <w:rsid w:val="00FA25DF"/>
    <w:rsid w:val="00FA4AF4"/>
    <w:rsid w:val="00FA6EA5"/>
    <w:rsid w:val="00FB079A"/>
    <w:rsid w:val="00FB08A7"/>
    <w:rsid w:val="00FB4051"/>
    <w:rsid w:val="00FB63D6"/>
    <w:rsid w:val="00FB6F2A"/>
    <w:rsid w:val="00FB6F9C"/>
    <w:rsid w:val="00FB7027"/>
    <w:rsid w:val="00FC287D"/>
    <w:rsid w:val="00FC33E3"/>
    <w:rsid w:val="00FC5566"/>
    <w:rsid w:val="00FC70DA"/>
    <w:rsid w:val="00FD061A"/>
    <w:rsid w:val="00FD116B"/>
    <w:rsid w:val="00FD421F"/>
    <w:rsid w:val="00FD6E59"/>
    <w:rsid w:val="00FD7E31"/>
    <w:rsid w:val="00FE0001"/>
    <w:rsid w:val="00FE210D"/>
    <w:rsid w:val="00FE2C0D"/>
    <w:rsid w:val="00FE351D"/>
    <w:rsid w:val="00FF112E"/>
    <w:rsid w:val="00FF1887"/>
    <w:rsid w:val="00FF2653"/>
    <w:rsid w:val="00FF6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annotation text" w:uiPriority="99"/>
    <w:lsdException w:name="header" w:uiPriority="99"/>
    <w:lsdException w:name="caption" w:semiHidden="1" w:uiPriority="35" w:unhideWhenUsed="1" w:qFormat="1"/>
    <w:lsdException w:name="footnote reference" w:uiPriority="99"/>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9B3B38"/>
    <w:rPr>
      <w:sz w:val="24"/>
      <w:szCs w:val="24"/>
    </w:rPr>
  </w:style>
  <w:style w:type="paragraph" w:styleId="10">
    <w:name w:val="heading 1"/>
    <w:aliases w:val="H1"/>
    <w:basedOn w:val="a3"/>
    <w:next w:val="20"/>
    <w:autoRedefine/>
    <w:qFormat/>
    <w:rsid w:val="005155A1"/>
    <w:pPr>
      <w:ind w:left="360"/>
      <w:jc w:val="center"/>
      <w:outlineLvl w:val="0"/>
    </w:pPr>
    <w:rPr>
      <w:b/>
      <w:snapToGrid w:val="0"/>
      <w:kern w:val="28"/>
      <w:sz w:val="22"/>
      <w:szCs w:val="22"/>
      <w:lang w:eastAsia="en-US"/>
    </w:rPr>
  </w:style>
  <w:style w:type="paragraph" w:styleId="20">
    <w:name w:val="heading 2"/>
    <w:basedOn w:val="a3"/>
    <w:next w:val="a3"/>
    <w:link w:val="21"/>
    <w:qFormat/>
    <w:rsid w:val="00054C65"/>
    <w:pPr>
      <w:keepNext/>
      <w:spacing w:before="240" w:after="60"/>
      <w:outlineLvl w:val="1"/>
    </w:pPr>
    <w:rPr>
      <w:rFonts w:ascii="Arial" w:hAnsi="Arial" w:cs="Arial"/>
      <w:b/>
      <w:bCs/>
      <w:i/>
      <w:iCs/>
      <w:sz w:val="28"/>
      <w:szCs w:val="28"/>
    </w:rPr>
  </w:style>
  <w:style w:type="paragraph" w:styleId="5">
    <w:name w:val="heading 5"/>
    <w:basedOn w:val="a3"/>
    <w:next w:val="a3"/>
    <w:link w:val="50"/>
    <w:semiHidden/>
    <w:unhideWhenUsed/>
    <w:qFormat/>
    <w:rsid w:val="0000390E"/>
    <w:pPr>
      <w:spacing w:before="240" w:after="60"/>
      <w:outlineLvl w:val="4"/>
    </w:pPr>
    <w:rPr>
      <w:rFonts w:ascii="Calibri" w:hAnsi="Calibri"/>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3"/>
    <w:semiHidden/>
    <w:rsid w:val="00054C65"/>
    <w:rPr>
      <w:rFonts w:ascii="Tahoma" w:hAnsi="Tahoma" w:cs="Tahoma"/>
      <w:sz w:val="16"/>
      <w:szCs w:val="16"/>
    </w:rPr>
  </w:style>
  <w:style w:type="table" w:styleId="a8">
    <w:name w:val="Table Grid"/>
    <w:basedOn w:val="a5"/>
    <w:uiPriority w:val="39"/>
    <w:rsid w:val="00C476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3"/>
    <w:uiPriority w:val="99"/>
    <w:rsid w:val="00DE3C80"/>
    <w:pPr>
      <w:spacing w:before="100" w:beforeAutospacing="1" w:after="100" w:afterAutospacing="1"/>
    </w:pPr>
  </w:style>
  <w:style w:type="character" w:customStyle="1" w:styleId="apple-converted-space">
    <w:name w:val="apple-converted-space"/>
    <w:rsid w:val="00E602C3"/>
  </w:style>
  <w:style w:type="character" w:styleId="aa">
    <w:name w:val="Hyperlink"/>
    <w:uiPriority w:val="99"/>
    <w:unhideWhenUsed/>
    <w:rsid w:val="00E602C3"/>
    <w:rPr>
      <w:color w:val="0000FF"/>
      <w:u w:val="single"/>
    </w:rPr>
  </w:style>
  <w:style w:type="character" w:styleId="ab">
    <w:name w:val="Strong"/>
    <w:uiPriority w:val="22"/>
    <w:qFormat/>
    <w:rsid w:val="00F144D7"/>
    <w:rPr>
      <w:b/>
      <w:bCs/>
    </w:rPr>
  </w:style>
  <w:style w:type="character" w:styleId="ac">
    <w:name w:val="FollowedHyperlink"/>
    <w:uiPriority w:val="99"/>
    <w:unhideWhenUsed/>
    <w:rsid w:val="005F6780"/>
    <w:rPr>
      <w:color w:val="800080"/>
      <w:u w:val="single"/>
    </w:rPr>
  </w:style>
  <w:style w:type="paragraph" w:styleId="ad">
    <w:name w:val="List Paragraph"/>
    <w:basedOn w:val="a3"/>
    <w:uiPriority w:val="34"/>
    <w:qFormat/>
    <w:rsid w:val="00737A2A"/>
    <w:pPr>
      <w:spacing w:after="200" w:line="276" w:lineRule="auto"/>
      <w:ind w:left="720"/>
      <w:contextualSpacing/>
    </w:pPr>
    <w:rPr>
      <w:rFonts w:ascii="Calibri" w:eastAsia="Calibri" w:hAnsi="Calibri"/>
      <w:sz w:val="22"/>
      <w:szCs w:val="22"/>
      <w:lang w:eastAsia="en-US"/>
    </w:rPr>
  </w:style>
  <w:style w:type="paragraph" w:styleId="ae">
    <w:name w:val="No Spacing"/>
    <w:link w:val="af"/>
    <w:uiPriority w:val="1"/>
    <w:qFormat/>
    <w:rsid w:val="002C7DB4"/>
    <w:rPr>
      <w:rFonts w:ascii="Calibri" w:eastAsia="Calibri" w:hAnsi="Calibri"/>
      <w:sz w:val="22"/>
      <w:szCs w:val="22"/>
      <w:lang w:eastAsia="en-US"/>
    </w:rPr>
  </w:style>
  <w:style w:type="paragraph" w:styleId="22">
    <w:name w:val="Body Text Indent 2"/>
    <w:basedOn w:val="a3"/>
    <w:link w:val="23"/>
    <w:rsid w:val="00F43469"/>
    <w:pPr>
      <w:widowControl w:val="0"/>
      <w:autoSpaceDE w:val="0"/>
      <w:autoSpaceDN w:val="0"/>
      <w:ind w:firstLine="709"/>
      <w:jc w:val="both"/>
    </w:pPr>
    <w:rPr>
      <w:sz w:val="28"/>
      <w:szCs w:val="28"/>
    </w:rPr>
  </w:style>
  <w:style w:type="character" w:customStyle="1" w:styleId="23">
    <w:name w:val="Основной текст с отступом 2 Знак"/>
    <w:link w:val="22"/>
    <w:rsid w:val="00F43469"/>
    <w:rPr>
      <w:sz w:val="28"/>
      <w:szCs w:val="28"/>
    </w:rPr>
  </w:style>
  <w:style w:type="character" w:customStyle="1" w:styleId="50">
    <w:name w:val="Заголовок 5 Знак"/>
    <w:link w:val="5"/>
    <w:semiHidden/>
    <w:rsid w:val="0000390E"/>
    <w:rPr>
      <w:rFonts w:ascii="Calibri" w:eastAsia="Times New Roman" w:hAnsi="Calibri" w:cs="Times New Roman"/>
      <w:b/>
      <w:bCs/>
      <w:i/>
      <w:iCs/>
      <w:sz w:val="26"/>
      <w:szCs w:val="26"/>
    </w:rPr>
  </w:style>
  <w:style w:type="paragraph" w:styleId="24">
    <w:name w:val="Body Text 2"/>
    <w:basedOn w:val="a3"/>
    <w:link w:val="25"/>
    <w:rsid w:val="0000390E"/>
    <w:pPr>
      <w:spacing w:after="120" w:line="480" w:lineRule="auto"/>
    </w:pPr>
  </w:style>
  <w:style w:type="character" w:customStyle="1" w:styleId="25">
    <w:name w:val="Основной текст 2 Знак"/>
    <w:link w:val="24"/>
    <w:rsid w:val="0000390E"/>
    <w:rPr>
      <w:sz w:val="24"/>
      <w:szCs w:val="24"/>
    </w:rPr>
  </w:style>
  <w:style w:type="paragraph" w:customStyle="1" w:styleId="af0">
    <w:name w:val="Текстовый"/>
    <w:link w:val="af1"/>
    <w:rsid w:val="0000390E"/>
    <w:pPr>
      <w:widowControl w:val="0"/>
      <w:jc w:val="both"/>
    </w:pPr>
    <w:rPr>
      <w:rFonts w:ascii="Arial" w:hAnsi="Arial"/>
    </w:rPr>
  </w:style>
  <w:style w:type="paragraph" w:customStyle="1" w:styleId="af2">
    <w:name w:val="текст в таблице"/>
    <w:basedOn w:val="af0"/>
    <w:rsid w:val="0000390E"/>
    <w:pPr>
      <w:jc w:val="left"/>
    </w:pPr>
    <w:rPr>
      <w:caps/>
      <w:sz w:val="12"/>
    </w:rPr>
  </w:style>
  <w:style w:type="character" w:customStyle="1" w:styleId="af1">
    <w:name w:val="Текстовый Знак"/>
    <w:link w:val="af0"/>
    <w:locked/>
    <w:rsid w:val="0000390E"/>
    <w:rPr>
      <w:rFonts w:ascii="Arial" w:hAnsi="Arial"/>
    </w:rPr>
  </w:style>
  <w:style w:type="character" w:customStyle="1" w:styleId="blk">
    <w:name w:val="blk"/>
    <w:rsid w:val="00FE0001"/>
  </w:style>
  <w:style w:type="character" w:customStyle="1" w:styleId="nobr">
    <w:name w:val="nobr"/>
    <w:rsid w:val="00FE0001"/>
  </w:style>
  <w:style w:type="character" w:styleId="af3">
    <w:name w:val="annotation reference"/>
    <w:rsid w:val="00DE5C5C"/>
    <w:rPr>
      <w:sz w:val="16"/>
      <w:szCs w:val="16"/>
    </w:rPr>
  </w:style>
  <w:style w:type="paragraph" w:styleId="af4">
    <w:name w:val="annotation text"/>
    <w:basedOn w:val="a3"/>
    <w:link w:val="af5"/>
    <w:uiPriority w:val="99"/>
    <w:rsid w:val="00DE5C5C"/>
    <w:rPr>
      <w:sz w:val="20"/>
      <w:szCs w:val="20"/>
    </w:rPr>
  </w:style>
  <w:style w:type="character" w:customStyle="1" w:styleId="af5">
    <w:name w:val="Текст примечания Знак"/>
    <w:basedOn w:val="a4"/>
    <w:link w:val="af4"/>
    <w:uiPriority w:val="99"/>
    <w:rsid w:val="00DE5C5C"/>
  </w:style>
  <w:style w:type="paragraph" w:styleId="af6">
    <w:name w:val="annotation subject"/>
    <w:basedOn w:val="af4"/>
    <w:next w:val="af4"/>
    <w:link w:val="af7"/>
    <w:rsid w:val="00DE5C5C"/>
    <w:rPr>
      <w:b/>
      <w:bCs/>
    </w:rPr>
  </w:style>
  <w:style w:type="character" w:customStyle="1" w:styleId="af7">
    <w:name w:val="Тема примечания Знак"/>
    <w:link w:val="af6"/>
    <w:rsid w:val="00DE5C5C"/>
    <w:rPr>
      <w:b/>
      <w:bCs/>
    </w:rPr>
  </w:style>
  <w:style w:type="paragraph" w:styleId="af8">
    <w:name w:val="Revision"/>
    <w:hidden/>
    <w:uiPriority w:val="99"/>
    <w:semiHidden/>
    <w:rsid w:val="00DE5C5C"/>
    <w:rPr>
      <w:sz w:val="24"/>
      <w:szCs w:val="24"/>
    </w:rPr>
  </w:style>
  <w:style w:type="paragraph" w:customStyle="1" w:styleId="ConsPlusNormal">
    <w:name w:val="ConsPlusNormal"/>
    <w:rsid w:val="0089545A"/>
    <w:pPr>
      <w:widowControl w:val="0"/>
      <w:autoSpaceDE w:val="0"/>
      <w:autoSpaceDN w:val="0"/>
      <w:adjustRightInd w:val="0"/>
      <w:ind w:firstLine="720"/>
    </w:pPr>
    <w:rPr>
      <w:rFonts w:ascii="Arial" w:hAnsi="Arial" w:cs="Arial"/>
    </w:rPr>
  </w:style>
  <w:style w:type="paragraph" w:customStyle="1" w:styleId="consplusnonformat">
    <w:name w:val="consplusnonformat"/>
    <w:basedOn w:val="a3"/>
    <w:uiPriority w:val="99"/>
    <w:rsid w:val="00406FF2"/>
    <w:pPr>
      <w:autoSpaceDE w:val="0"/>
      <w:autoSpaceDN w:val="0"/>
    </w:pPr>
    <w:rPr>
      <w:rFonts w:ascii="Courier New" w:hAnsi="Courier New" w:cs="Courier New"/>
      <w:sz w:val="20"/>
      <w:szCs w:val="20"/>
    </w:rPr>
  </w:style>
  <w:style w:type="paragraph" w:styleId="af9">
    <w:name w:val="footnote text"/>
    <w:aliases w:val="м_текст_сноски"/>
    <w:basedOn w:val="a3"/>
    <w:link w:val="afa"/>
    <w:uiPriority w:val="99"/>
    <w:rsid w:val="007920C7"/>
    <w:rPr>
      <w:sz w:val="20"/>
      <w:szCs w:val="20"/>
    </w:rPr>
  </w:style>
  <w:style w:type="character" w:customStyle="1" w:styleId="afa">
    <w:name w:val="Текст сноски Знак"/>
    <w:aliases w:val="м_текст_сноски Знак"/>
    <w:basedOn w:val="a4"/>
    <w:link w:val="af9"/>
    <w:uiPriority w:val="99"/>
    <w:rsid w:val="007920C7"/>
  </w:style>
  <w:style w:type="character" w:styleId="afb">
    <w:name w:val="footnote reference"/>
    <w:uiPriority w:val="99"/>
    <w:rsid w:val="007920C7"/>
    <w:rPr>
      <w:vertAlign w:val="superscript"/>
    </w:rPr>
  </w:style>
  <w:style w:type="paragraph" w:customStyle="1" w:styleId="ConsPlusTitle">
    <w:name w:val="ConsPlusTitle"/>
    <w:rsid w:val="000425DF"/>
    <w:pPr>
      <w:widowControl w:val="0"/>
      <w:autoSpaceDE w:val="0"/>
      <w:autoSpaceDN w:val="0"/>
    </w:pPr>
    <w:rPr>
      <w:rFonts w:ascii="Calibri" w:hAnsi="Calibri" w:cs="Calibri"/>
      <w:b/>
      <w:sz w:val="22"/>
    </w:rPr>
  </w:style>
  <w:style w:type="paragraph" w:styleId="afc">
    <w:name w:val="header"/>
    <w:basedOn w:val="a3"/>
    <w:link w:val="afd"/>
    <w:uiPriority w:val="99"/>
    <w:rsid w:val="00013F77"/>
    <w:pPr>
      <w:tabs>
        <w:tab w:val="center" w:pos="4677"/>
        <w:tab w:val="right" w:pos="9355"/>
      </w:tabs>
    </w:pPr>
  </w:style>
  <w:style w:type="character" w:customStyle="1" w:styleId="afd">
    <w:name w:val="Верхний колонтитул Знак"/>
    <w:link w:val="afc"/>
    <w:uiPriority w:val="99"/>
    <w:rsid w:val="00013F77"/>
    <w:rPr>
      <w:sz w:val="24"/>
      <w:szCs w:val="24"/>
    </w:rPr>
  </w:style>
  <w:style w:type="paragraph" w:styleId="afe">
    <w:name w:val="footer"/>
    <w:basedOn w:val="a3"/>
    <w:link w:val="aff"/>
    <w:rsid w:val="00013F77"/>
    <w:pPr>
      <w:tabs>
        <w:tab w:val="center" w:pos="4677"/>
        <w:tab w:val="right" w:pos="9355"/>
      </w:tabs>
    </w:pPr>
  </w:style>
  <w:style w:type="character" w:customStyle="1" w:styleId="aff">
    <w:name w:val="Нижний колонтитул Знак"/>
    <w:link w:val="afe"/>
    <w:rsid w:val="00013F77"/>
    <w:rPr>
      <w:sz w:val="24"/>
      <w:szCs w:val="24"/>
    </w:rPr>
  </w:style>
  <w:style w:type="paragraph" w:customStyle="1" w:styleId="aff0">
    <w:name w:val="[Без стиля]"/>
    <w:rsid w:val="009454B9"/>
    <w:pPr>
      <w:autoSpaceDE w:val="0"/>
      <w:autoSpaceDN w:val="0"/>
      <w:adjustRightInd w:val="0"/>
      <w:spacing w:line="288" w:lineRule="auto"/>
      <w:textAlignment w:val="center"/>
    </w:pPr>
    <w:rPr>
      <w:rFonts w:eastAsia="Calibri"/>
      <w:color w:val="000000"/>
      <w:sz w:val="24"/>
      <w:szCs w:val="24"/>
      <w:lang w:val="en-US" w:eastAsia="en-US"/>
    </w:rPr>
  </w:style>
  <w:style w:type="paragraph" w:customStyle="1" w:styleId="17PRIL-tabl-txt">
    <w:name w:val="17PRIL-tabl-txt"/>
    <w:basedOn w:val="aff0"/>
    <w:uiPriority w:val="99"/>
    <w:rsid w:val="009454B9"/>
    <w:pPr>
      <w:suppressAutoHyphens/>
      <w:spacing w:line="240" w:lineRule="atLeast"/>
    </w:pPr>
    <w:rPr>
      <w:rFonts w:ascii="Textbook New" w:hAnsi="Textbook New" w:cs="Textbook New"/>
      <w:sz w:val="18"/>
      <w:szCs w:val="18"/>
      <w:u w:color="000000"/>
      <w:lang w:val="ru-RU"/>
    </w:rPr>
  </w:style>
  <w:style w:type="paragraph" w:customStyle="1" w:styleId="17PRIL-txt">
    <w:name w:val="17PRIL-txt"/>
    <w:basedOn w:val="a3"/>
    <w:uiPriority w:val="99"/>
    <w:rsid w:val="009454B9"/>
    <w:pPr>
      <w:autoSpaceDE w:val="0"/>
      <w:autoSpaceDN w:val="0"/>
      <w:adjustRightInd w:val="0"/>
      <w:spacing w:line="240" w:lineRule="atLeast"/>
      <w:jc w:val="both"/>
      <w:textAlignment w:val="center"/>
    </w:pPr>
    <w:rPr>
      <w:rFonts w:ascii="Textbook New" w:eastAsia="Calibri" w:hAnsi="Textbook New" w:cs="Textbook New"/>
      <w:color w:val="000000"/>
      <w:sz w:val="20"/>
      <w:szCs w:val="20"/>
      <w:u w:color="000000"/>
      <w:lang w:eastAsia="en-US"/>
    </w:rPr>
  </w:style>
  <w:style w:type="paragraph" w:styleId="aff1">
    <w:name w:val="Body Text"/>
    <w:basedOn w:val="a3"/>
    <w:link w:val="aff2"/>
    <w:rsid w:val="00CF1050"/>
    <w:pPr>
      <w:spacing w:after="120"/>
    </w:pPr>
  </w:style>
  <w:style w:type="character" w:customStyle="1" w:styleId="aff2">
    <w:name w:val="Основной текст Знак"/>
    <w:link w:val="aff1"/>
    <w:rsid w:val="00CF1050"/>
    <w:rPr>
      <w:sz w:val="24"/>
      <w:szCs w:val="24"/>
    </w:rPr>
  </w:style>
  <w:style w:type="table" w:customStyle="1" w:styleId="TableNormal">
    <w:name w:val="Table Normal"/>
    <w:uiPriority w:val="2"/>
    <w:semiHidden/>
    <w:unhideWhenUsed/>
    <w:qFormat/>
    <w:rsid w:val="00CF105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ff3">
    <w:name w:val="Title"/>
    <w:basedOn w:val="a3"/>
    <w:link w:val="aff4"/>
    <w:uiPriority w:val="10"/>
    <w:qFormat/>
    <w:rsid w:val="00CF1050"/>
    <w:pPr>
      <w:widowControl w:val="0"/>
      <w:autoSpaceDE w:val="0"/>
      <w:autoSpaceDN w:val="0"/>
      <w:ind w:left="922" w:right="718" w:firstLine="1255"/>
    </w:pPr>
    <w:rPr>
      <w:b/>
      <w:bCs/>
      <w:lang w:eastAsia="en-US"/>
    </w:rPr>
  </w:style>
  <w:style w:type="character" w:customStyle="1" w:styleId="aff4">
    <w:name w:val="Название Знак"/>
    <w:link w:val="aff3"/>
    <w:uiPriority w:val="10"/>
    <w:rsid w:val="00CF1050"/>
    <w:rPr>
      <w:b/>
      <w:bCs/>
      <w:sz w:val="24"/>
      <w:szCs w:val="24"/>
      <w:lang w:eastAsia="en-US"/>
    </w:rPr>
  </w:style>
  <w:style w:type="paragraph" w:customStyle="1" w:styleId="TableParagraph">
    <w:name w:val="Table Paragraph"/>
    <w:basedOn w:val="a3"/>
    <w:uiPriority w:val="1"/>
    <w:qFormat/>
    <w:rsid w:val="00CF1050"/>
    <w:pPr>
      <w:widowControl w:val="0"/>
      <w:autoSpaceDE w:val="0"/>
      <w:autoSpaceDN w:val="0"/>
    </w:pPr>
    <w:rPr>
      <w:sz w:val="22"/>
      <w:szCs w:val="22"/>
      <w:lang w:eastAsia="en-US"/>
    </w:rPr>
  </w:style>
  <w:style w:type="table" w:customStyle="1" w:styleId="11">
    <w:name w:val="Сетка таблицы1"/>
    <w:basedOn w:val="a5"/>
    <w:next w:val="a8"/>
    <w:rsid w:val="00F43A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Неразрешенное упоминание"/>
    <w:uiPriority w:val="99"/>
    <w:semiHidden/>
    <w:unhideWhenUsed/>
    <w:rsid w:val="00FE210D"/>
    <w:rPr>
      <w:color w:val="605E5C"/>
      <w:shd w:val="clear" w:color="auto" w:fill="E1DFDD"/>
    </w:rPr>
  </w:style>
  <w:style w:type="paragraph" w:customStyle="1" w:styleId="ConsPlusNonformat0">
    <w:name w:val="ConsPlusNonformat"/>
    <w:uiPriority w:val="99"/>
    <w:rsid w:val="00F62060"/>
    <w:rPr>
      <w:rFonts w:ascii="Courier New" w:eastAsia="Calibri" w:hAnsi="Courier New"/>
      <w:lang w:eastAsia="en-US"/>
    </w:rPr>
  </w:style>
  <w:style w:type="character" w:customStyle="1" w:styleId="searchresult">
    <w:name w:val="search_result"/>
    <w:rsid w:val="00216417"/>
  </w:style>
  <w:style w:type="paragraph" w:customStyle="1" w:styleId="a2">
    <w:name w:val="Список нумерованный (цифра с точкой)♫"/>
    <w:qFormat/>
    <w:rsid w:val="001A20D1"/>
    <w:pPr>
      <w:keepLines/>
      <w:numPr>
        <w:numId w:val="4"/>
      </w:numPr>
      <w:suppressAutoHyphens/>
      <w:spacing w:before="120" w:after="120" w:line="276" w:lineRule="auto"/>
      <w:contextualSpacing/>
      <w:jc w:val="both"/>
    </w:pPr>
    <w:rPr>
      <w:color w:val="000000"/>
      <w:sz w:val="28"/>
      <w:szCs w:val="28"/>
    </w:rPr>
  </w:style>
  <w:style w:type="character" w:customStyle="1" w:styleId="af">
    <w:name w:val="Без интервала Знак"/>
    <w:link w:val="ae"/>
    <w:uiPriority w:val="1"/>
    <w:rsid w:val="00E34371"/>
    <w:rPr>
      <w:rFonts w:ascii="Calibri" w:eastAsia="Calibri" w:hAnsi="Calibri"/>
      <w:sz w:val="22"/>
      <w:szCs w:val="22"/>
      <w:lang w:eastAsia="en-US"/>
    </w:rPr>
  </w:style>
  <w:style w:type="character" w:customStyle="1" w:styleId="21">
    <w:name w:val="Заголовок 2 Знак"/>
    <w:link w:val="20"/>
    <w:rsid w:val="00D87052"/>
    <w:rPr>
      <w:rFonts w:ascii="Arial" w:hAnsi="Arial" w:cs="Arial"/>
      <w:b/>
      <w:bCs/>
      <w:i/>
      <w:iCs/>
      <w:sz w:val="28"/>
      <w:szCs w:val="28"/>
    </w:rPr>
  </w:style>
  <w:style w:type="paragraph" w:styleId="aff6">
    <w:name w:val="caption"/>
    <w:basedOn w:val="a3"/>
    <w:next w:val="a3"/>
    <w:uiPriority w:val="35"/>
    <w:unhideWhenUsed/>
    <w:qFormat/>
    <w:rsid w:val="004D6C9D"/>
    <w:pPr>
      <w:spacing w:after="200"/>
    </w:pPr>
    <w:rPr>
      <w:rFonts w:eastAsia="Calibri"/>
      <w:i/>
      <w:iCs/>
      <w:color w:val="44546A"/>
      <w:sz w:val="18"/>
      <w:szCs w:val="18"/>
      <w:lang w:eastAsia="en-US"/>
    </w:rPr>
  </w:style>
  <w:style w:type="paragraph" w:styleId="aff7">
    <w:name w:val="TOC Heading"/>
    <w:basedOn w:val="10"/>
    <w:next w:val="a3"/>
    <w:uiPriority w:val="39"/>
    <w:unhideWhenUsed/>
    <w:qFormat/>
    <w:rsid w:val="004D6C9D"/>
    <w:pPr>
      <w:keepNext/>
      <w:keepLines/>
      <w:spacing w:line="259" w:lineRule="auto"/>
      <w:ind w:left="0"/>
      <w:outlineLvl w:val="9"/>
    </w:pPr>
    <w:rPr>
      <w:rFonts w:ascii="Calibri Light" w:hAnsi="Calibri Light"/>
      <w:b w:val="0"/>
      <w:color w:val="2F5496"/>
      <w:kern w:val="0"/>
      <w:sz w:val="32"/>
      <w:szCs w:val="32"/>
      <w:lang w:val="en-US"/>
    </w:rPr>
  </w:style>
  <w:style w:type="paragraph" w:styleId="12">
    <w:name w:val="toc 1"/>
    <w:basedOn w:val="a3"/>
    <w:next w:val="a3"/>
    <w:autoRedefine/>
    <w:uiPriority w:val="39"/>
    <w:unhideWhenUsed/>
    <w:rsid w:val="004D6C9D"/>
    <w:pPr>
      <w:spacing w:after="100"/>
    </w:pPr>
    <w:rPr>
      <w:rFonts w:eastAsia="Calibri"/>
      <w:lang w:eastAsia="en-US"/>
    </w:rPr>
  </w:style>
  <w:style w:type="numbering" w:customStyle="1" w:styleId="a">
    <w:name w:val="Большой список"/>
    <w:rsid w:val="00D82ECE"/>
    <w:pPr>
      <w:numPr>
        <w:numId w:val="13"/>
      </w:numPr>
    </w:pPr>
  </w:style>
  <w:style w:type="paragraph" w:customStyle="1" w:styleId="1">
    <w:name w:val="Большой список уровень 1"/>
    <w:basedOn w:val="a3"/>
    <w:next w:val="a3"/>
    <w:qFormat/>
    <w:rsid w:val="00D82ECE"/>
    <w:pPr>
      <w:keepNext/>
      <w:numPr>
        <w:numId w:val="14"/>
      </w:numPr>
      <w:spacing w:before="360" w:line="276" w:lineRule="auto"/>
      <w:ind w:right="709"/>
      <w:jc w:val="center"/>
    </w:pPr>
    <w:rPr>
      <w:b/>
      <w:bCs/>
      <w:caps/>
      <w:sz w:val="26"/>
      <w:szCs w:val="28"/>
    </w:rPr>
  </w:style>
  <w:style w:type="paragraph" w:customStyle="1" w:styleId="2">
    <w:name w:val="Большой список уровень 2"/>
    <w:basedOn w:val="a3"/>
    <w:link w:val="26"/>
    <w:qFormat/>
    <w:rsid w:val="00D82ECE"/>
    <w:pPr>
      <w:numPr>
        <w:ilvl w:val="1"/>
        <w:numId w:val="14"/>
      </w:numPr>
      <w:spacing w:line="276" w:lineRule="auto"/>
      <w:jc w:val="both"/>
    </w:pPr>
    <w:rPr>
      <w:rFonts w:eastAsia="Calibri"/>
      <w:sz w:val="26"/>
      <w:szCs w:val="28"/>
      <w:lang w:eastAsia="en-US"/>
    </w:rPr>
  </w:style>
  <w:style w:type="paragraph" w:customStyle="1" w:styleId="a1">
    <w:name w:val="Большой список маркированный"/>
    <w:basedOn w:val="a3"/>
    <w:qFormat/>
    <w:rsid w:val="00D82ECE"/>
    <w:pPr>
      <w:widowControl w:val="0"/>
      <w:numPr>
        <w:numId w:val="15"/>
      </w:numPr>
      <w:spacing w:line="276" w:lineRule="auto"/>
      <w:jc w:val="both"/>
    </w:pPr>
    <w:rPr>
      <w:rFonts w:eastAsia="Calibri"/>
      <w:sz w:val="26"/>
      <w:szCs w:val="28"/>
      <w:lang w:eastAsia="en-US"/>
    </w:rPr>
  </w:style>
  <w:style w:type="character" w:customStyle="1" w:styleId="26">
    <w:name w:val="Большой список уровень 2 Знак"/>
    <w:link w:val="2"/>
    <w:rsid w:val="00D82ECE"/>
    <w:rPr>
      <w:rFonts w:eastAsia="Calibri"/>
      <w:sz w:val="26"/>
      <w:szCs w:val="28"/>
      <w:lang w:eastAsia="en-US"/>
    </w:rPr>
  </w:style>
  <w:style w:type="paragraph" w:customStyle="1" w:styleId="3">
    <w:name w:val="Большой список уровень 3"/>
    <w:basedOn w:val="a3"/>
    <w:qFormat/>
    <w:rsid w:val="00D82ECE"/>
    <w:pPr>
      <w:numPr>
        <w:ilvl w:val="2"/>
        <w:numId w:val="14"/>
      </w:numPr>
      <w:spacing w:line="276" w:lineRule="auto"/>
      <w:jc w:val="both"/>
    </w:pPr>
    <w:rPr>
      <w:rFonts w:eastAsia="Calibri"/>
      <w:sz w:val="26"/>
      <w:szCs w:val="28"/>
      <w:lang w:eastAsia="en-US"/>
    </w:rPr>
  </w:style>
  <w:style w:type="numbering" w:customStyle="1" w:styleId="a0">
    <w:name w:val="Список с маркерами"/>
    <w:basedOn w:val="a6"/>
    <w:uiPriority w:val="99"/>
    <w:rsid w:val="00D82ECE"/>
    <w:pPr>
      <w:numPr>
        <w:numId w:val="17"/>
      </w:numPr>
    </w:pPr>
  </w:style>
  <w:style w:type="paragraph" w:customStyle="1" w:styleId="aff8">
    <w:name w:val="Список маркер (КейС)"/>
    <w:basedOn w:val="a3"/>
    <w:rsid w:val="00D82ECE"/>
    <w:pPr>
      <w:spacing w:line="276" w:lineRule="auto"/>
      <w:ind w:firstLine="708"/>
      <w:jc w:val="both"/>
    </w:pPr>
    <w:rPr>
      <w:sz w:val="26"/>
    </w:rPr>
  </w:style>
</w:styles>
</file>

<file path=word/webSettings.xml><?xml version="1.0" encoding="utf-8"?>
<w:webSettings xmlns:r="http://schemas.openxmlformats.org/officeDocument/2006/relationships" xmlns:w="http://schemas.openxmlformats.org/wordprocessingml/2006/main">
  <w:divs>
    <w:div w:id="386686267">
      <w:bodyDiv w:val="1"/>
      <w:marLeft w:val="0"/>
      <w:marRight w:val="0"/>
      <w:marTop w:val="0"/>
      <w:marBottom w:val="0"/>
      <w:divBdr>
        <w:top w:val="none" w:sz="0" w:space="0" w:color="auto"/>
        <w:left w:val="none" w:sz="0" w:space="0" w:color="auto"/>
        <w:bottom w:val="none" w:sz="0" w:space="0" w:color="auto"/>
        <w:right w:val="none" w:sz="0" w:space="0" w:color="auto"/>
      </w:divBdr>
    </w:div>
    <w:div w:id="515578898">
      <w:bodyDiv w:val="1"/>
      <w:marLeft w:val="0"/>
      <w:marRight w:val="0"/>
      <w:marTop w:val="0"/>
      <w:marBottom w:val="0"/>
      <w:divBdr>
        <w:top w:val="none" w:sz="0" w:space="0" w:color="auto"/>
        <w:left w:val="none" w:sz="0" w:space="0" w:color="auto"/>
        <w:bottom w:val="none" w:sz="0" w:space="0" w:color="auto"/>
        <w:right w:val="none" w:sz="0" w:space="0" w:color="auto"/>
      </w:divBdr>
    </w:div>
    <w:div w:id="640695327">
      <w:bodyDiv w:val="1"/>
      <w:marLeft w:val="0"/>
      <w:marRight w:val="0"/>
      <w:marTop w:val="0"/>
      <w:marBottom w:val="0"/>
      <w:divBdr>
        <w:top w:val="none" w:sz="0" w:space="0" w:color="auto"/>
        <w:left w:val="none" w:sz="0" w:space="0" w:color="auto"/>
        <w:bottom w:val="none" w:sz="0" w:space="0" w:color="auto"/>
        <w:right w:val="none" w:sz="0" w:space="0" w:color="auto"/>
      </w:divBdr>
    </w:div>
    <w:div w:id="669407207">
      <w:bodyDiv w:val="1"/>
      <w:marLeft w:val="0"/>
      <w:marRight w:val="0"/>
      <w:marTop w:val="0"/>
      <w:marBottom w:val="0"/>
      <w:divBdr>
        <w:top w:val="none" w:sz="0" w:space="0" w:color="auto"/>
        <w:left w:val="none" w:sz="0" w:space="0" w:color="auto"/>
        <w:bottom w:val="none" w:sz="0" w:space="0" w:color="auto"/>
        <w:right w:val="none" w:sz="0" w:space="0" w:color="auto"/>
      </w:divBdr>
    </w:div>
    <w:div w:id="939334482">
      <w:bodyDiv w:val="1"/>
      <w:marLeft w:val="0"/>
      <w:marRight w:val="0"/>
      <w:marTop w:val="0"/>
      <w:marBottom w:val="0"/>
      <w:divBdr>
        <w:top w:val="none" w:sz="0" w:space="0" w:color="auto"/>
        <w:left w:val="none" w:sz="0" w:space="0" w:color="auto"/>
        <w:bottom w:val="none" w:sz="0" w:space="0" w:color="auto"/>
        <w:right w:val="none" w:sz="0" w:space="0" w:color="auto"/>
      </w:divBdr>
    </w:div>
    <w:div w:id="1049647624">
      <w:bodyDiv w:val="1"/>
      <w:marLeft w:val="0"/>
      <w:marRight w:val="0"/>
      <w:marTop w:val="0"/>
      <w:marBottom w:val="0"/>
      <w:divBdr>
        <w:top w:val="none" w:sz="0" w:space="0" w:color="auto"/>
        <w:left w:val="none" w:sz="0" w:space="0" w:color="auto"/>
        <w:bottom w:val="none" w:sz="0" w:space="0" w:color="auto"/>
        <w:right w:val="none" w:sz="0" w:space="0" w:color="auto"/>
      </w:divBdr>
    </w:div>
    <w:div w:id="1217275812">
      <w:bodyDiv w:val="1"/>
      <w:marLeft w:val="0"/>
      <w:marRight w:val="0"/>
      <w:marTop w:val="0"/>
      <w:marBottom w:val="0"/>
      <w:divBdr>
        <w:top w:val="none" w:sz="0" w:space="0" w:color="auto"/>
        <w:left w:val="none" w:sz="0" w:space="0" w:color="auto"/>
        <w:bottom w:val="none" w:sz="0" w:space="0" w:color="auto"/>
        <w:right w:val="none" w:sz="0" w:space="0" w:color="auto"/>
      </w:divBdr>
      <w:divsChild>
        <w:div w:id="978147366">
          <w:marLeft w:val="0"/>
          <w:marRight w:val="0"/>
          <w:marTop w:val="0"/>
          <w:marBottom w:val="0"/>
          <w:divBdr>
            <w:top w:val="none" w:sz="0" w:space="0" w:color="auto"/>
            <w:left w:val="none" w:sz="0" w:space="0" w:color="auto"/>
            <w:bottom w:val="none" w:sz="0" w:space="0" w:color="auto"/>
            <w:right w:val="none" w:sz="0" w:space="0" w:color="auto"/>
          </w:divBdr>
          <w:divsChild>
            <w:div w:id="52077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162836">
      <w:bodyDiv w:val="1"/>
      <w:marLeft w:val="0"/>
      <w:marRight w:val="0"/>
      <w:marTop w:val="0"/>
      <w:marBottom w:val="0"/>
      <w:divBdr>
        <w:top w:val="none" w:sz="0" w:space="0" w:color="auto"/>
        <w:left w:val="none" w:sz="0" w:space="0" w:color="auto"/>
        <w:bottom w:val="none" w:sz="0" w:space="0" w:color="auto"/>
        <w:right w:val="none" w:sz="0" w:space="0" w:color="auto"/>
      </w:divBdr>
    </w:div>
    <w:div w:id="1393038285">
      <w:bodyDiv w:val="1"/>
      <w:marLeft w:val="0"/>
      <w:marRight w:val="0"/>
      <w:marTop w:val="0"/>
      <w:marBottom w:val="0"/>
      <w:divBdr>
        <w:top w:val="none" w:sz="0" w:space="0" w:color="auto"/>
        <w:left w:val="none" w:sz="0" w:space="0" w:color="auto"/>
        <w:bottom w:val="none" w:sz="0" w:space="0" w:color="auto"/>
        <w:right w:val="none" w:sz="0" w:space="0" w:color="auto"/>
      </w:divBdr>
    </w:div>
    <w:div w:id="1415080198">
      <w:bodyDiv w:val="1"/>
      <w:marLeft w:val="0"/>
      <w:marRight w:val="0"/>
      <w:marTop w:val="0"/>
      <w:marBottom w:val="0"/>
      <w:divBdr>
        <w:top w:val="none" w:sz="0" w:space="0" w:color="auto"/>
        <w:left w:val="none" w:sz="0" w:space="0" w:color="auto"/>
        <w:bottom w:val="none" w:sz="0" w:space="0" w:color="auto"/>
        <w:right w:val="none" w:sz="0" w:space="0" w:color="auto"/>
      </w:divBdr>
    </w:div>
    <w:div w:id="1482774201">
      <w:bodyDiv w:val="1"/>
      <w:marLeft w:val="0"/>
      <w:marRight w:val="0"/>
      <w:marTop w:val="0"/>
      <w:marBottom w:val="0"/>
      <w:divBdr>
        <w:top w:val="none" w:sz="0" w:space="0" w:color="auto"/>
        <w:left w:val="none" w:sz="0" w:space="0" w:color="auto"/>
        <w:bottom w:val="none" w:sz="0" w:space="0" w:color="auto"/>
        <w:right w:val="none" w:sz="0" w:space="0" w:color="auto"/>
      </w:divBdr>
    </w:div>
    <w:div w:id="1533420718">
      <w:bodyDiv w:val="1"/>
      <w:marLeft w:val="0"/>
      <w:marRight w:val="0"/>
      <w:marTop w:val="0"/>
      <w:marBottom w:val="0"/>
      <w:divBdr>
        <w:top w:val="none" w:sz="0" w:space="0" w:color="auto"/>
        <w:left w:val="none" w:sz="0" w:space="0" w:color="auto"/>
        <w:bottom w:val="none" w:sz="0" w:space="0" w:color="auto"/>
        <w:right w:val="none" w:sz="0" w:space="0" w:color="auto"/>
      </w:divBdr>
    </w:div>
    <w:div w:id="1842695713">
      <w:bodyDiv w:val="1"/>
      <w:marLeft w:val="0"/>
      <w:marRight w:val="0"/>
      <w:marTop w:val="0"/>
      <w:marBottom w:val="0"/>
      <w:divBdr>
        <w:top w:val="none" w:sz="0" w:space="0" w:color="auto"/>
        <w:left w:val="none" w:sz="0" w:space="0" w:color="auto"/>
        <w:bottom w:val="none" w:sz="0" w:space="0" w:color="auto"/>
        <w:right w:val="none" w:sz="0" w:space="0" w:color="auto"/>
      </w:divBdr>
    </w:div>
    <w:div w:id="1888759589">
      <w:bodyDiv w:val="1"/>
      <w:marLeft w:val="0"/>
      <w:marRight w:val="0"/>
      <w:marTop w:val="0"/>
      <w:marBottom w:val="0"/>
      <w:divBdr>
        <w:top w:val="none" w:sz="0" w:space="0" w:color="auto"/>
        <w:left w:val="none" w:sz="0" w:space="0" w:color="auto"/>
        <w:bottom w:val="none" w:sz="0" w:space="0" w:color="auto"/>
        <w:right w:val="none" w:sz="0" w:space="0" w:color="auto"/>
      </w:divBdr>
    </w:div>
    <w:div w:id="2058895135">
      <w:bodyDiv w:val="1"/>
      <w:marLeft w:val="0"/>
      <w:marRight w:val="0"/>
      <w:marTop w:val="0"/>
      <w:marBottom w:val="0"/>
      <w:divBdr>
        <w:top w:val="none" w:sz="0" w:space="0" w:color="auto"/>
        <w:left w:val="none" w:sz="0" w:space="0" w:color="auto"/>
        <w:bottom w:val="none" w:sz="0" w:space="0" w:color="auto"/>
        <w:right w:val="none" w:sz="0" w:space="0" w:color="auto"/>
      </w:divBdr>
    </w:div>
    <w:div w:id="2105683333">
      <w:bodyDiv w:val="1"/>
      <w:marLeft w:val="0"/>
      <w:marRight w:val="0"/>
      <w:marTop w:val="0"/>
      <w:marBottom w:val="0"/>
      <w:divBdr>
        <w:top w:val="none" w:sz="0" w:space="0" w:color="auto"/>
        <w:left w:val="none" w:sz="0" w:space="0" w:color="auto"/>
        <w:bottom w:val="none" w:sz="0" w:space="0" w:color="auto"/>
        <w:right w:val="none" w:sz="0" w:space="0" w:color="auto"/>
      </w:divBdr>
      <w:divsChild>
        <w:div w:id="8258517">
          <w:marLeft w:val="0"/>
          <w:marRight w:val="0"/>
          <w:marTop w:val="120"/>
          <w:marBottom w:val="0"/>
          <w:divBdr>
            <w:top w:val="none" w:sz="0" w:space="0" w:color="auto"/>
            <w:left w:val="none" w:sz="0" w:space="0" w:color="auto"/>
            <w:bottom w:val="none" w:sz="0" w:space="0" w:color="auto"/>
            <w:right w:val="none" w:sz="0" w:space="0" w:color="auto"/>
          </w:divBdr>
        </w:div>
        <w:div w:id="9531240">
          <w:marLeft w:val="0"/>
          <w:marRight w:val="0"/>
          <w:marTop w:val="120"/>
          <w:marBottom w:val="0"/>
          <w:divBdr>
            <w:top w:val="none" w:sz="0" w:space="0" w:color="auto"/>
            <w:left w:val="none" w:sz="0" w:space="0" w:color="auto"/>
            <w:bottom w:val="none" w:sz="0" w:space="0" w:color="auto"/>
            <w:right w:val="none" w:sz="0" w:space="0" w:color="auto"/>
          </w:divBdr>
        </w:div>
        <w:div w:id="28184303">
          <w:marLeft w:val="0"/>
          <w:marRight w:val="0"/>
          <w:marTop w:val="120"/>
          <w:marBottom w:val="0"/>
          <w:divBdr>
            <w:top w:val="none" w:sz="0" w:space="0" w:color="auto"/>
            <w:left w:val="none" w:sz="0" w:space="0" w:color="auto"/>
            <w:bottom w:val="none" w:sz="0" w:space="0" w:color="auto"/>
            <w:right w:val="none" w:sz="0" w:space="0" w:color="auto"/>
          </w:divBdr>
        </w:div>
        <w:div w:id="46076716">
          <w:marLeft w:val="0"/>
          <w:marRight w:val="0"/>
          <w:marTop w:val="120"/>
          <w:marBottom w:val="0"/>
          <w:divBdr>
            <w:top w:val="none" w:sz="0" w:space="0" w:color="auto"/>
            <w:left w:val="none" w:sz="0" w:space="0" w:color="auto"/>
            <w:bottom w:val="none" w:sz="0" w:space="0" w:color="auto"/>
            <w:right w:val="none" w:sz="0" w:space="0" w:color="auto"/>
          </w:divBdr>
        </w:div>
        <w:div w:id="65802626">
          <w:marLeft w:val="0"/>
          <w:marRight w:val="0"/>
          <w:marTop w:val="120"/>
          <w:marBottom w:val="0"/>
          <w:divBdr>
            <w:top w:val="none" w:sz="0" w:space="0" w:color="auto"/>
            <w:left w:val="none" w:sz="0" w:space="0" w:color="auto"/>
            <w:bottom w:val="none" w:sz="0" w:space="0" w:color="auto"/>
            <w:right w:val="none" w:sz="0" w:space="0" w:color="auto"/>
          </w:divBdr>
        </w:div>
        <w:div w:id="145514962">
          <w:marLeft w:val="0"/>
          <w:marRight w:val="0"/>
          <w:marTop w:val="120"/>
          <w:marBottom w:val="0"/>
          <w:divBdr>
            <w:top w:val="none" w:sz="0" w:space="0" w:color="auto"/>
            <w:left w:val="none" w:sz="0" w:space="0" w:color="auto"/>
            <w:bottom w:val="none" w:sz="0" w:space="0" w:color="auto"/>
            <w:right w:val="none" w:sz="0" w:space="0" w:color="auto"/>
          </w:divBdr>
        </w:div>
        <w:div w:id="186647624">
          <w:marLeft w:val="0"/>
          <w:marRight w:val="0"/>
          <w:marTop w:val="120"/>
          <w:marBottom w:val="0"/>
          <w:divBdr>
            <w:top w:val="none" w:sz="0" w:space="0" w:color="auto"/>
            <w:left w:val="none" w:sz="0" w:space="0" w:color="auto"/>
            <w:bottom w:val="none" w:sz="0" w:space="0" w:color="auto"/>
            <w:right w:val="none" w:sz="0" w:space="0" w:color="auto"/>
          </w:divBdr>
        </w:div>
        <w:div w:id="194392389">
          <w:marLeft w:val="0"/>
          <w:marRight w:val="0"/>
          <w:marTop w:val="120"/>
          <w:marBottom w:val="0"/>
          <w:divBdr>
            <w:top w:val="none" w:sz="0" w:space="0" w:color="auto"/>
            <w:left w:val="none" w:sz="0" w:space="0" w:color="auto"/>
            <w:bottom w:val="none" w:sz="0" w:space="0" w:color="auto"/>
            <w:right w:val="none" w:sz="0" w:space="0" w:color="auto"/>
          </w:divBdr>
        </w:div>
        <w:div w:id="312101355">
          <w:marLeft w:val="0"/>
          <w:marRight w:val="0"/>
          <w:marTop w:val="120"/>
          <w:marBottom w:val="0"/>
          <w:divBdr>
            <w:top w:val="none" w:sz="0" w:space="0" w:color="auto"/>
            <w:left w:val="none" w:sz="0" w:space="0" w:color="auto"/>
            <w:bottom w:val="none" w:sz="0" w:space="0" w:color="auto"/>
            <w:right w:val="none" w:sz="0" w:space="0" w:color="auto"/>
          </w:divBdr>
        </w:div>
        <w:div w:id="318460303">
          <w:marLeft w:val="0"/>
          <w:marRight w:val="0"/>
          <w:marTop w:val="120"/>
          <w:marBottom w:val="0"/>
          <w:divBdr>
            <w:top w:val="none" w:sz="0" w:space="0" w:color="auto"/>
            <w:left w:val="none" w:sz="0" w:space="0" w:color="auto"/>
            <w:bottom w:val="none" w:sz="0" w:space="0" w:color="auto"/>
            <w:right w:val="none" w:sz="0" w:space="0" w:color="auto"/>
          </w:divBdr>
        </w:div>
        <w:div w:id="325136359">
          <w:marLeft w:val="0"/>
          <w:marRight w:val="0"/>
          <w:marTop w:val="120"/>
          <w:marBottom w:val="0"/>
          <w:divBdr>
            <w:top w:val="none" w:sz="0" w:space="0" w:color="auto"/>
            <w:left w:val="none" w:sz="0" w:space="0" w:color="auto"/>
            <w:bottom w:val="none" w:sz="0" w:space="0" w:color="auto"/>
            <w:right w:val="none" w:sz="0" w:space="0" w:color="auto"/>
          </w:divBdr>
        </w:div>
        <w:div w:id="370958883">
          <w:marLeft w:val="0"/>
          <w:marRight w:val="0"/>
          <w:marTop w:val="120"/>
          <w:marBottom w:val="0"/>
          <w:divBdr>
            <w:top w:val="none" w:sz="0" w:space="0" w:color="auto"/>
            <w:left w:val="none" w:sz="0" w:space="0" w:color="auto"/>
            <w:bottom w:val="none" w:sz="0" w:space="0" w:color="auto"/>
            <w:right w:val="none" w:sz="0" w:space="0" w:color="auto"/>
          </w:divBdr>
        </w:div>
        <w:div w:id="390032983">
          <w:marLeft w:val="0"/>
          <w:marRight w:val="0"/>
          <w:marTop w:val="120"/>
          <w:marBottom w:val="0"/>
          <w:divBdr>
            <w:top w:val="none" w:sz="0" w:space="0" w:color="auto"/>
            <w:left w:val="none" w:sz="0" w:space="0" w:color="auto"/>
            <w:bottom w:val="none" w:sz="0" w:space="0" w:color="auto"/>
            <w:right w:val="none" w:sz="0" w:space="0" w:color="auto"/>
          </w:divBdr>
        </w:div>
        <w:div w:id="390274413">
          <w:marLeft w:val="0"/>
          <w:marRight w:val="0"/>
          <w:marTop w:val="120"/>
          <w:marBottom w:val="0"/>
          <w:divBdr>
            <w:top w:val="none" w:sz="0" w:space="0" w:color="auto"/>
            <w:left w:val="none" w:sz="0" w:space="0" w:color="auto"/>
            <w:bottom w:val="none" w:sz="0" w:space="0" w:color="auto"/>
            <w:right w:val="none" w:sz="0" w:space="0" w:color="auto"/>
          </w:divBdr>
        </w:div>
        <w:div w:id="404451521">
          <w:marLeft w:val="0"/>
          <w:marRight w:val="0"/>
          <w:marTop w:val="120"/>
          <w:marBottom w:val="0"/>
          <w:divBdr>
            <w:top w:val="none" w:sz="0" w:space="0" w:color="auto"/>
            <w:left w:val="none" w:sz="0" w:space="0" w:color="auto"/>
            <w:bottom w:val="none" w:sz="0" w:space="0" w:color="auto"/>
            <w:right w:val="none" w:sz="0" w:space="0" w:color="auto"/>
          </w:divBdr>
        </w:div>
        <w:div w:id="444151918">
          <w:marLeft w:val="0"/>
          <w:marRight w:val="0"/>
          <w:marTop w:val="120"/>
          <w:marBottom w:val="0"/>
          <w:divBdr>
            <w:top w:val="none" w:sz="0" w:space="0" w:color="auto"/>
            <w:left w:val="none" w:sz="0" w:space="0" w:color="auto"/>
            <w:bottom w:val="none" w:sz="0" w:space="0" w:color="auto"/>
            <w:right w:val="none" w:sz="0" w:space="0" w:color="auto"/>
          </w:divBdr>
        </w:div>
        <w:div w:id="444808360">
          <w:marLeft w:val="0"/>
          <w:marRight w:val="0"/>
          <w:marTop w:val="120"/>
          <w:marBottom w:val="0"/>
          <w:divBdr>
            <w:top w:val="none" w:sz="0" w:space="0" w:color="auto"/>
            <w:left w:val="none" w:sz="0" w:space="0" w:color="auto"/>
            <w:bottom w:val="none" w:sz="0" w:space="0" w:color="auto"/>
            <w:right w:val="none" w:sz="0" w:space="0" w:color="auto"/>
          </w:divBdr>
        </w:div>
        <w:div w:id="466747682">
          <w:marLeft w:val="0"/>
          <w:marRight w:val="0"/>
          <w:marTop w:val="120"/>
          <w:marBottom w:val="0"/>
          <w:divBdr>
            <w:top w:val="none" w:sz="0" w:space="0" w:color="auto"/>
            <w:left w:val="none" w:sz="0" w:space="0" w:color="auto"/>
            <w:bottom w:val="none" w:sz="0" w:space="0" w:color="auto"/>
            <w:right w:val="none" w:sz="0" w:space="0" w:color="auto"/>
          </w:divBdr>
        </w:div>
        <w:div w:id="483930473">
          <w:marLeft w:val="0"/>
          <w:marRight w:val="0"/>
          <w:marTop w:val="120"/>
          <w:marBottom w:val="0"/>
          <w:divBdr>
            <w:top w:val="none" w:sz="0" w:space="0" w:color="auto"/>
            <w:left w:val="none" w:sz="0" w:space="0" w:color="auto"/>
            <w:bottom w:val="none" w:sz="0" w:space="0" w:color="auto"/>
            <w:right w:val="none" w:sz="0" w:space="0" w:color="auto"/>
          </w:divBdr>
        </w:div>
        <w:div w:id="485711363">
          <w:marLeft w:val="0"/>
          <w:marRight w:val="0"/>
          <w:marTop w:val="120"/>
          <w:marBottom w:val="0"/>
          <w:divBdr>
            <w:top w:val="none" w:sz="0" w:space="0" w:color="auto"/>
            <w:left w:val="none" w:sz="0" w:space="0" w:color="auto"/>
            <w:bottom w:val="none" w:sz="0" w:space="0" w:color="auto"/>
            <w:right w:val="none" w:sz="0" w:space="0" w:color="auto"/>
          </w:divBdr>
        </w:div>
        <w:div w:id="500505565">
          <w:marLeft w:val="0"/>
          <w:marRight w:val="0"/>
          <w:marTop w:val="120"/>
          <w:marBottom w:val="0"/>
          <w:divBdr>
            <w:top w:val="none" w:sz="0" w:space="0" w:color="auto"/>
            <w:left w:val="none" w:sz="0" w:space="0" w:color="auto"/>
            <w:bottom w:val="none" w:sz="0" w:space="0" w:color="auto"/>
            <w:right w:val="none" w:sz="0" w:space="0" w:color="auto"/>
          </w:divBdr>
        </w:div>
        <w:div w:id="502552297">
          <w:marLeft w:val="0"/>
          <w:marRight w:val="0"/>
          <w:marTop w:val="120"/>
          <w:marBottom w:val="0"/>
          <w:divBdr>
            <w:top w:val="none" w:sz="0" w:space="0" w:color="auto"/>
            <w:left w:val="none" w:sz="0" w:space="0" w:color="auto"/>
            <w:bottom w:val="none" w:sz="0" w:space="0" w:color="auto"/>
            <w:right w:val="none" w:sz="0" w:space="0" w:color="auto"/>
          </w:divBdr>
        </w:div>
        <w:div w:id="504903212">
          <w:marLeft w:val="0"/>
          <w:marRight w:val="0"/>
          <w:marTop w:val="120"/>
          <w:marBottom w:val="0"/>
          <w:divBdr>
            <w:top w:val="none" w:sz="0" w:space="0" w:color="auto"/>
            <w:left w:val="none" w:sz="0" w:space="0" w:color="auto"/>
            <w:bottom w:val="none" w:sz="0" w:space="0" w:color="auto"/>
            <w:right w:val="none" w:sz="0" w:space="0" w:color="auto"/>
          </w:divBdr>
        </w:div>
        <w:div w:id="534461533">
          <w:marLeft w:val="0"/>
          <w:marRight w:val="0"/>
          <w:marTop w:val="120"/>
          <w:marBottom w:val="0"/>
          <w:divBdr>
            <w:top w:val="none" w:sz="0" w:space="0" w:color="auto"/>
            <w:left w:val="none" w:sz="0" w:space="0" w:color="auto"/>
            <w:bottom w:val="none" w:sz="0" w:space="0" w:color="auto"/>
            <w:right w:val="none" w:sz="0" w:space="0" w:color="auto"/>
          </w:divBdr>
        </w:div>
        <w:div w:id="622812913">
          <w:marLeft w:val="0"/>
          <w:marRight w:val="0"/>
          <w:marTop w:val="120"/>
          <w:marBottom w:val="0"/>
          <w:divBdr>
            <w:top w:val="none" w:sz="0" w:space="0" w:color="auto"/>
            <w:left w:val="none" w:sz="0" w:space="0" w:color="auto"/>
            <w:bottom w:val="none" w:sz="0" w:space="0" w:color="auto"/>
            <w:right w:val="none" w:sz="0" w:space="0" w:color="auto"/>
          </w:divBdr>
        </w:div>
        <w:div w:id="667829581">
          <w:marLeft w:val="0"/>
          <w:marRight w:val="0"/>
          <w:marTop w:val="120"/>
          <w:marBottom w:val="0"/>
          <w:divBdr>
            <w:top w:val="none" w:sz="0" w:space="0" w:color="auto"/>
            <w:left w:val="none" w:sz="0" w:space="0" w:color="auto"/>
            <w:bottom w:val="none" w:sz="0" w:space="0" w:color="auto"/>
            <w:right w:val="none" w:sz="0" w:space="0" w:color="auto"/>
          </w:divBdr>
        </w:div>
        <w:div w:id="716977337">
          <w:marLeft w:val="0"/>
          <w:marRight w:val="0"/>
          <w:marTop w:val="0"/>
          <w:marBottom w:val="192"/>
          <w:divBdr>
            <w:top w:val="none" w:sz="0" w:space="0" w:color="auto"/>
            <w:left w:val="none" w:sz="0" w:space="0" w:color="auto"/>
            <w:bottom w:val="none" w:sz="0" w:space="0" w:color="auto"/>
            <w:right w:val="none" w:sz="0" w:space="0" w:color="auto"/>
          </w:divBdr>
        </w:div>
        <w:div w:id="731663238">
          <w:marLeft w:val="0"/>
          <w:marRight w:val="0"/>
          <w:marTop w:val="120"/>
          <w:marBottom w:val="0"/>
          <w:divBdr>
            <w:top w:val="none" w:sz="0" w:space="0" w:color="auto"/>
            <w:left w:val="none" w:sz="0" w:space="0" w:color="auto"/>
            <w:bottom w:val="none" w:sz="0" w:space="0" w:color="auto"/>
            <w:right w:val="none" w:sz="0" w:space="0" w:color="auto"/>
          </w:divBdr>
        </w:div>
        <w:div w:id="772672388">
          <w:marLeft w:val="0"/>
          <w:marRight w:val="0"/>
          <w:marTop w:val="120"/>
          <w:marBottom w:val="0"/>
          <w:divBdr>
            <w:top w:val="none" w:sz="0" w:space="0" w:color="auto"/>
            <w:left w:val="none" w:sz="0" w:space="0" w:color="auto"/>
            <w:bottom w:val="none" w:sz="0" w:space="0" w:color="auto"/>
            <w:right w:val="none" w:sz="0" w:space="0" w:color="auto"/>
          </w:divBdr>
        </w:div>
        <w:div w:id="788400928">
          <w:marLeft w:val="0"/>
          <w:marRight w:val="0"/>
          <w:marTop w:val="120"/>
          <w:marBottom w:val="0"/>
          <w:divBdr>
            <w:top w:val="none" w:sz="0" w:space="0" w:color="auto"/>
            <w:left w:val="none" w:sz="0" w:space="0" w:color="auto"/>
            <w:bottom w:val="none" w:sz="0" w:space="0" w:color="auto"/>
            <w:right w:val="none" w:sz="0" w:space="0" w:color="auto"/>
          </w:divBdr>
        </w:div>
        <w:div w:id="813520905">
          <w:marLeft w:val="0"/>
          <w:marRight w:val="0"/>
          <w:marTop w:val="120"/>
          <w:marBottom w:val="0"/>
          <w:divBdr>
            <w:top w:val="none" w:sz="0" w:space="0" w:color="auto"/>
            <w:left w:val="none" w:sz="0" w:space="0" w:color="auto"/>
            <w:bottom w:val="none" w:sz="0" w:space="0" w:color="auto"/>
            <w:right w:val="none" w:sz="0" w:space="0" w:color="auto"/>
          </w:divBdr>
        </w:div>
        <w:div w:id="901015793">
          <w:marLeft w:val="0"/>
          <w:marRight w:val="0"/>
          <w:marTop w:val="120"/>
          <w:marBottom w:val="0"/>
          <w:divBdr>
            <w:top w:val="none" w:sz="0" w:space="0" w:color="auto"/>
            <w:left w:val="none" w:sz="0" w:space="0" w:color="auto"/>
            <w:bottom w:val="none" w:sz="0" w:space="0" w:color="auto"/>
            <w:right w:val="none" w:sz="0" w:space="0" w:color="auto"/>
          </w:divBdr>
        </w:div>
        <w:div w:id="930817014">
          <w:marLeft w:val="0"/>
          <w:marRight w:val="0"/>
          <w:marTop w:val="120"/>
          <w:marBottom w:val="0"/>
          <w:divBdr>
            <w:top w:val="none" w:sz="0" w:space="0" w:color="auto"/>
            <w:left w:val="none" w:sz="0" w:space="0" w:color="auto"/>
            <w:bottom w:val="none" w:sz="0" w:space="0" w:color="auto"/>
            <w:right w:val="none" w:sz="0" w:space="0" w:color="auto"/>
          </w:divBdr>
        </w:div>
        <w:div w:id="931009473">
          <w:marLeft w:val="0"/>
          <w:marRight w:val="0"/>
          <w:marTop w:val="120"/>
          <w:marBottom w:val="0"/>
          <w:divBdr>
            <w:top w:val="none" w:sz="0" w:space="0" w:color="auto"/>
            <w:left w:val="none" w:sz="0" w:space="0" w:color="auto"/>
            <w:bottom w:val="none" w:sz="0" w:space="0" w:color="auto"/>
            <w:right w:val="none" w:sz="0" w:space="0" w:color="auto"/>
          </w:divBdr>
        </w:div>
        <w:div w:id="932592030">
          <w:marLeft w:val="0"/>
          <w:marRight w:val="0"/>
          <w:marTop w:val="120"/>
          <w:marBottom w:val="0"/>
          <w:divBdr>
            <w:top w:val="none" w:sz="0" w:space="0" w:color="auto"/>
            <w:left w:val="none" w:sz="0" w:space="0" w:color="auto"/>
            <w:bottom w:val="none" w:sz="0" w:space="0" w:color="auto"/>
            <w:right w:val="none" w:sz="0" w:space="0" w:color="auto"/>
          </w:divBdr>
        </w:div>
        <w:div w:id="942226006">
          <w:marLeft w:val="0"/>
          <w:marRight w:val="0"/>
          <w:marTop w:val="120"/>
          <w:marBottom w:val="0"/>
          <w:divBdr>
            <w:top w:val="none" w:sz="0" w:space="0" w:color="auto"/>
            <w:left w:val="none" w:sz="0" w:space="0" w:color="auto"/>
            <w:bottom w:val="none" w:sz="0" w:space="0" w:color="auto"/>
            <w:right w:val="none" w:sz="0" w:space="0" w:color="auto"/>
          </w:divBdr>
        </w:div>
        <w:div w:id="944196551">
          <w:marLeft w:val="0"/>
          <w:marRight w:val="0"/>
          <w:marTop w:val="120"/>
          <w:marBottom w:val="0"/>
          <w:divBdr>
            <w:top w:val="none" w:sz="0" w:space="0" w:color="auto"/>
            <w:left w:val="none" w:sz="0" w:space="0" w:color="auto"/>
            <w:bottom w:val="none" w:sz="0" w:space="0" w:color="auto"/>
            <w:right w:val="none" w:sz="0" w:space="0" w:color="auto"/>
          </w:divBdr>
        </w:div>
        <w:div w:id="960109845">
          <w:marLeft w:val="0"/>
          <w:marRight w:val="0"/>
          <w:marTop w:val="120"/>
          <w:marBottom w:val="0"/>
          <w:divBdr>
            <w:top w:val="none" w:sz="0" w:space="0" w:color="auto"/>
            <w:left w:val="none" w:sz="0" w:space="0" w:color="auto"/>
            <w:bottom w:val="none" w:sz="0" w:space="0" w:color="auto"/>
            <w:right w:val="none" w:sz="0" w:space="0" w:color="auto"/>
          </w:divBdr>
        </w:div>
        <w:div w:id="961838118">
          <w:marLeft w:val="0"/>
          <w:marRight w:val="0"/>
          <w:marTop w:val="120"/>
          <w:marBottom w:val="0"/>
          <w:divBdr>
            <w:top w:val="none" w:sz="0" w:space="0" w:color="auto"/>
            <w:left w:val="none" w:sz="0" w:space="0" w:color="auto"/>
            <w:bottom w:val="none" w:sz="0" w:space="0" w:color="auto"/>
            <w:right w:val="none" w:sz="0" w:space="0" w:color="auto"/>
          </w:divBdr>
        </w:div>
        <w:div w:id="1009217513">
          <w:marLeft w:val="0"/>
          <w:marRight w:val="0"/>
          <w:marTop w:val="120"/>
          <w:marBottom w:val="0"/>
          <w:divBdr>
            <w:top w:val="none" w:sz="0" w:space="0" w:color="auto"/>
            <w:left w:val="none" w:sz="0" w:space="0" w:color="auto"/>
            <w:bottom w:val="none" w:sz="0" w:space="0" w:color="auto"/>
            <w:right w:val="none" w:sz="0" w:space="0" w:color="auto"/>
          </w:divBdr>
        </w:div>
        <w:div w:id="1019353075">
          <w:marLeft w:val="0"/>
          <w:marRight w:val="0"/>
          <w:marTop w:val="120"/>
          <w:marBottom w:val="0"/>
          <w:divBdr>
            <w:top w:val="none" w:sz="0" w:space="0" w:color="auto"/>
            <w:left w:val="none" w:sz="0" w:space="0" w:color="auto"/>
            <w:bottom w:val="none" w:sz="0" w:space="0" w:color="auto"/>
            <w:right w:val="none" w:sz="0" w:space="0" w:color="auto"/>
          </w:divBdr>
        </w:div>
        <w:div w:id="1024213589">
          <w:marLeft w:val="0"/>
          <w:marRight w:val="0"/>
          <w:marTop w:val="120"/>
          <w:marBottom w:val="0"/>
          <w:divBdr>
            <w:top w:val="none" w:sz="0" w:space="0" w:color="auto"/>
            <w:left w:val="none" w:sz="0" w:space="0" w:color="auto"/>
            <w:bottom w:val="none" w:sz="0" w:space="0" w:color="auto"/>
            <w:right w:val="none" w:sz="0" w:space="0" w:color="auto"/>
          </w:divBdr>
        </w:div>
        <w:div w:id="1057510466">
          <w:marLeft w:val="0"/>
          <w:marRight w:val="0"/>
          <w:marTop w:val="120"/>
          <w:marBottom w:val="0"/>
          <w:divBdr>
            <w:top w:val="none" w:sz="0" w:space="0" w:color="auto"/>
            <w:left w:val="none" w:sz="0" w:space="0" w:color="auto"/>
            <w:bottom w:val="none" w:sz="0" w:space="0" w:color="auto"/>
            <w:right w:val="none" w:sz="0" w:space="0" w:color="auto"/>
          </w:divBdr>
        </w:div>
        <w:div w:id="1075932926">
          <w:marLeft w:val="0"/>
          <w:marRight w:val="0"/>
          <w:marTop w:val="120"/>
          <w:marBottom w:val="0"/>
          <w:divBdr>
            <w:top w:val="none" w:sz="0" w:space="0" w:color="auto"/>
            <w:left w:val="none" w:sz="0" w:space="0" w:color="auto"/>
            <w:bottom w:val="none" w:sz="0" w:space="0" w:color="auto"/>
            <w:right w:val="none" w:sz="0" w:space="0" w:color="auto"/>
          </w:divBdr>
        </w:div>
        <w:div w:id="1120955694">
          <w:marLeft w:val="0"/>
          <w:marRight w:val="0"/>
          <w:marTop w:val="120"/>
          <w:marBottom w:val="0"/>
          <w:divBdr>
            <w:top w:val="none" w:sz="0" w:space="0" w:color="auto"/>
            <w:left w:val="none" w:sz="0" w:space="0" w:color="auto"/>
            <w:bottom w:val="none" w:sz="0" w:space="0" w:color="auto"/>
            <w:right w:val="none" w:sz="0" w:space="0" w:color="auto"/>
          </w:divBdr>
        </w:div>
        <w:div w:id="1129857481">
          <w:marLeft w:val="0"/>
          <w:marRight w:val="0"/>
          <w:marTop w:val="120"/>
          <w:marBottom w:val="0"/>
          <w:divBdr>
            <w:top w:val="none" w:sz="0" w:space="0" w:color="auto"/>
            <w:left w:val="none" w:sz="0" w:space="0" w:color="auto"/>
            <w:bottom w:val="none" w:sz="0" w:space="0" w:color="auto"/>
            <w:right w:val="none" w:sz="0" w:space="0" w:color="auto"/>
          </w:divBdr>
        </w:div>
        <w:div w:id="1130515811">
          <w:marLeft w:val="0"/>
          <w:marRight w:val="0"/>
          <w:marTop w:val="120"/>
          <w:marBottom w:val="0"/>
          <w:divBdr>
            <w:top w:val="none" w:sz="0" w:space="0" w:color="auto"/>
            <w:left w:val="none" w:sz="0" w:space="0" w:color="auto"/>
            <w:bottom w:val="none" w:sz="0" w:space="0" w:color="auto"/>
            <w:right w:val="none" w:sz="0" w:space="0" w:color="auto"/>
          </w:divBdr>
        </w:div>
        <w:div w:id="1185284889">
          <w:marLeft w:val="0"/>
          <w:marRight w:val="0"/>
          <w:marTop w:val="120"/>
          <w:marBottom w:val="0"/>
          <w:divBdr>
            <w:top w:val="none" w:sz="0" w:space="0" w:color="auto"/>
            <w:left w:val="none" w:sz="0" w:space="0" w:color="auto"/>
            <w:bottom w:val="none" w:sz="0" w:space="0" w:color="auto"/>
            <w:right w:val="none" w:sz="0" w:space="0" w:color="auto"/>
          </w:divBdr>
        </w:div>
        <w:div w:id="1207445083">
          <w:marLeft w:val="0"/>
          <w:marRight w:val="0"/>
          <w:marTop w:val="120"/>
          <w:marBottom w:val="0"/>
          <w:divBdr>
            <w:top w:val="none" w:sz="0" w:space="0" w:color="auto"/>
            <w:left w:val="none" w:sz="0" w:space="0" w:color="auto"/>
            <w:bottom w:val="none" w:sz="0" w:space="0" w:color="auto"/>
            <w:right w:val="none" w:sz="0" w:space="0" w:color="auto"/>
          </w:divBdr>
        </w:div>
        <w:div w:id="1217474681">
          <w:marLeft w:val="0"/>
          <w:marRight w:val="0"/>
          <w:marTop w:val="120"/>
          <w:marBottom w:val="0"/>
          <w:divBdr>
            <w:top w:val="none" w:sz="0" w:space="0" w:color="auto"/>
            <w:left w:val="none" w:sz="0" w:space="0" w:color="auto"/>
            <w:bottom w:val="none" w:sz="0" w:space="0" w:color="auto"/>
            <w:right w:val="none" w:sz="0" w:space="0" w:color="auto"/>
          </w:divBdr>
        </w:div>
        <w:div w:id="1253709951">
          <w:marLeft w:val="0"/>
          <w:marRight w:val="0"/>
          <w:marTop w:val="120"/>
          <w:marBottom w:val="0"/>
          <w:divBdr>
            <w:top w:val="none" w:sz="0" w:space="0" w:color="auto"/>
            <w:left w:val="none" w:sz="0" w:space="0" w:color="auto"/>
            <w:bottom w:val="none" w:sz="0" w:space="0" w:color="auto"/>
            <w:right w:val="none" w:sz="0" w:space="0" w:color="auto"/>
          </w:divBdr>
        </w:div>
        <w:div w:id="1288968209">
          <w:marLeft w:val="0"/>
          <w:marRight w:val="0"/>
          <w:marTop w:val="120"/>
          <w:marBottom w:val="0"/>
          <w:divBdr>
            <w:top w:val="none" w:sz="0" w:space="0" w:color="auto"/>
            <w:left w:val="none" w:sz="0" w:space="0" w:color="auto"/>
            <w:bottom w:val="none" w:sz="0" w:space="0" w:color="auto"/>
            <w:right w:val="none" w:sz="0" w:space="0" w:color="auto"/>
          </w:divBdr>
        </w:div>
        <w:div w:id="1315064658">
          <w:marLeft w:val="0"/>
          <w:marRight w:val="0"/>
          <w:marTop w:val="120"/>
          <w:marBottom w:val="0"/>
          <w:divBdr>
            <w:top w:val="none" w:sz="0" w:space="0" w:color="auto"/>
            <w:left w:val="none" w:sz="0" w:space="0" w:color="auto"/>
            <w:bottom w:val="none" w:sz="0" w:space="0" w:color="auto"/>
            <w:right w:val="none" w:sz="0" w:space="0" w:color="auto"/>
          </w:divBdr>
        </w:div>
        <w:div w:id="1372657389">
          <w:marLeft w:val="0"/>
          <w:marRight w:val="0"/>
          <w:marTop w:val="120"/>
          <w:marBottom w:val="0"/>
          <w:divBdr>
            <w:top w:val="none" w:sz="0" w:space="0" w:color="auto"/>
            <w:left w:val="none" w:sz="0" w:space="0" w:color="auto"/>
            <w:bottom w:val="none" w:sz="0" w:space="0" w:color="auto"/>
            <w:right w:val="none" w:sz="0" w:space="0" w:color="auto"/>
          </w:divBdr>
        </w:div>
        <w:div w:id="1387415568">
          <w:marLeft w:val="0"/>
          <w:marRight w:val="0"/>
          <w:marTop w:val="120"/>
          <w:marBottom w:val="0"/>
          <w:divBdr>
            <w:top w:val="none" w:sz="0" w:space="0" w:color="auto"/>
            <w:left w:val="none" w:sz="0" w:space="0" w:color="auto"/>
            <w:bottom w:val="none" w:sz="0" w:space="0" w:color="auto"/>
            <w:right w:val="none" w:sz="0" w:space="0" w:color="auto"/>
          </w:divBdr>
        </w:div>
        <w:div w:id="1415861786">
          <w:marLeft w:val="0"/>
          <w:marRight w:val="0"/>
          <w:marTop w:val="120"/>
          <w:marBottom w:val="0"/>
          <w:divBdr>
            <w:top w:val="none" w:sz="0" w:space="0" w:color="auto"/>
            <w:left w:val="none" w:sz="0" w:space="0" w:color="auto"/>
            <w:bottom w:val="none" w:sz="0" w:space="0" w:color="auto"/>
            <w:right w:val="none" w:sz="0" w:space="0" w:color="auto"/>
          </w:divBdr>
        </w:div>
        <w:div w:id="1501849655">
          <w:marLeft w:val="0"/>
          <w:marRight w:val="0"/>
          <w:marTop w:val="120"/>
          <w:marBottom w:val="0"/>
          <w:divBdr>
            <w:top w:val="none" w:sz="0" w:space="0" w:color="auto"/>
            <w:left w:val="none" w:sz="0" w:space="0" w:color="auto"/>
            <w:bottom w:val="none" w:sz="0" w:space="0" w:color="auto"/>
            <w:right w:val="none" w:sz="0" w:space="0" w:color="auto"/>
          </w:divBdr>
        </w:div>
        <w:div w:id="1502892456">
          <w:marLeft w:val="0"/>
          <w:marRight w:val="0"/>
          <w:marTop w:val="120"/>
          <w:marBottom w:val="0"/>
          <w:divBdr>
            <w:top w:val="none" w:sz="0" w:space="0" w:color="auto"/>
            <w:left w:val="none" w:sz="0" w:space="0" w:color="auto"/>
            <w:bottom w:val="none" w:sz="0" w:space="0" w:color="auto"/>
            <w:right w:val="none" w:sz="0" w:space="0" w:color="auto"/>
          </w:divBdr>
        </w:div>
        <w:div w:id="1558929493">
          <w:marLeft w:val="0"/>
          <w:marRight w:val="0"/>
          <w:marTop w:val="120"/>
          <w:marBottom w:val="0"/>
          <w:divBdr>
            <w:top w:val="none" w:sz="0" w:space="0" w:color="auto"/>
            <w:left w:val="none" w:sz="0" w:space="0" w:color="auto"/>
            <w:bottom w:val="none" w:sz="0" w:space="0" w:color="auto"/>
            <w:right w:val="none" w:sz="0" w:space="0" w:color="auto"/>
          </w:divBdr>
        </w:div>
        <w:div w:id="1561600900">
          <w:marLeft w:val="0"/>
          <w:marRight w:val="0"/>
          <w:marTop w:val="120"/>
          <w:marBottom w:val="0"/>
          <w:divBdr>
            <w:top w:val="none" w:sz="0" w:space="0" w:color="auto"/>
            <w:left w:val="none" w:sz="0" w:space="0" w:color="auto"/>
            <w:bottom w:val="none" w:sz="0" w:space="0" w:color="auto"/>
            <w:right w:val="none" w:sz="0" w:space="0" w:color="auto"/>
          </w:divBdr>
        </w:div>
        <w:div w:id="1563760504">
          <w:marLeft w:val="0"/>
          <w:marRight w:val="0"/>
          <w:marTop w:val="120"/>
          <w:marBottom w:val="0"/>
          <w:divBdr>
            <w:top w:val="none" w:sz="0" w:space="0" w:color="auto"/>
            <w:left w:val="none" w:sz="0" w:space="0" w:color="auto"/>
            <w:bottom w:val="none" w:sz="0" w:space="0" w:color="auto"/>
            <w:right w:val="none" w:sz="0" w:space="0" w:color="auto"/>
          </w:divBdr>
        </w:div>
        <w:div w:id="1586915114">
          <w:marLeft w:val="0"/>
          <w:marRight w:val="0"/>
          <w:marTop w:val="120"/>
          <w:marBottom w:val="0"/>
          <w:divBdr>
            <w:top w:val="none" w:sz="0" w:space="0" w:color="auto"/>
            <w:left w:val="none" w:sz="0" w:space="0" w:color="auto"/>
            <w:bottom w:val="none" w:sz="0" w:space="0" w:color="auto"/>
            <w:right w:val="none" w:sz="0" w:space="0" w:color="auto"/>
          </w:divBdr>
        </w:div>
        <w:div w:id="1596983407">
          <w:marLeft w:val="0"/>
          <w:marRight w:val="0"/>
          <w:marTop w:val="120"/>
          <w:marBottom w:val="0"/>
          <w:divBdr>
            <w:top w:val="none" w:sz="0" w:space="0" w:color="auto"/>
            <w:left w:val="none" w:sz="0" w:space="0" w:color="auto"/>
            <w:bottom w:val="none" w:sz="0" w:space="0" w:color="auto"/>
            <w:right w:val="none" w:sz="0" w:space="0" w:color="auto"/>
          </w:divBdr>
        </w:div>
        <w:div w:id="1602758504">
          <w:marLeft w:val="0"/>
          <w:marRight w:val="0"/>
          <w:marTop w:val="120"/>
          <w:marBottom w:val="0"/>
          <w:divBdr>
            <w:top w:val="none" w:sz="0" w:space="0" w:color="auto"/>
            <w:left w:val="none" w:sz="0" w:space="0" w:color="auto"/>
            <w:bottom w:val="none" w:sz="0" w:space="0" w:color="auto"/>
            <w:right w:val="none" w:sz="0" w:space="0" w:color="auto"/>
          </w:divBdr>
        </w:div>
        <w:div w:id="1616982392">
          <w:marLeft w:val="0"/>
          <w:marRight w:val="0"/>
          <w:marTop w:val="120"/>
          <w:marBottom w:val="0"/>
          <w:divBdr>
            <w:top w:val="none" w:sz="0" w:space="0" w:color="auto"/>
            <w:left w:val="none" w:sz="0" w:space="0" w:color="auto"/>
            <w:bottom w:val="none" w:sz="0" w:space="0" w:color="auto"/>
            <w:right w:val="none" w:sz="0" w:space="0" w:color="auto"/>
          </w:divBdr>
        </w:div>
        <w:div w:id="1634287712">
          <w:marLeft w:val="0"/>
          <w:marRight w:val="0"/>
          <w:marTop w:val="120"/>
          <w:marBottom w:val="0"/>
          <w:divBdr>
            <w:top w:val="none" w:sz="0" w:space="0" w:color="auto"/>
            <w:left w:val="none" w:sz="0" w:space="0" w:color="auto"/>
            <w:bottom w:val="none" w:sz="0" w:space="0" w:color="auto"/>
            <w:right w:val="none" w:sz="0" w:space="0" w:color="auto"/>
          </w:divBdr>
        </w:div>
        <w:div w:id="1638532581">
          <w:marLeft w:val="0"/>
          <w:marRight w:val="0"/>
          <w:marTop w:val="120"/>
          <w:marBottom w:val="0"/>
          <w:divBdr>
            <w:top w:val="none" w:sz="0" w:space="0" w:color="auto"/>
            <w:left w:val="none" w:sz="0" w:space="0" w:color="auto"/>
            <w:bottom w:val="none" w:sz="0" w:space="0" w:color="auto"/>
            <w:right w:val="none" w:sz="0" w:space="0" w:color="auto"/>
          </w:divBdr>
        </w:div>
        <w:div w:id="1649894080">
          <w:marLeft w:val="0"/>
          <w:marRight w:val="0"/>
          <w:marTop w:val="120"/>
          <w:marBottom w:val="0"/>
          <w:divBdr>
            <w:top w:val="none" w:sz="0" w:space="0" w:color="auto"/>
            <w:left w:val="none" w:sz="0" w:space="0" w:color="auto"/>
            <w:bottom w:val="none" w:sz="0" w:space="0" w:color="auto"/>
            <w:right w:val="none" w:sz="0" w:space="0" w:color="auto"/>
          </w:divBdr>
        </w:div>
        <w:div w:id="1687055738">
          <w:marLeft w:val="0"/>
          <w:marRight w:val="0"/>
          <w:marTop w:val="120"/>
          <w:marBottom w:val="0"/>
          <w:divBdr>
            <w:top w:val="none" w:sz="0" w:space="0" w:color="auto"/>
            <w:left w:val="none" w:sz="0" w:space="0" w:color="auto"/>
            <w:bottom w:val="none" w:sz="0" w:space="0" w:color="auto"/>
            <w:right w:val="none" w:sz="0" w:space="0" w:color="auto"/>
          </w:divBdr>
        </w:div>
        <w:div w:id="1691025546">
          <w:marLeft w:val="0"/>
          <w:marRight w:val="0"/>
          <w:marTop w:val="120"/>
          <w:marBottom w:val="0"/>
          <w:divBdr>
            <w:top w:val="none" w:sz="0" w:space="0" w:color="auto"/>
            <w:left w:val="none" w:sz="0" w:space="0" w:color="auto"/>
            <w:bottom w:val="none" w:sz="0" w:space="0" w:color="auto"/>
            <w:right w:val="none" w:sz="0" w:space="0" w:color="auto"/>
          </w:divBdr>
        </w:div>
        <w:div w:id="1709333620">
          <w:marLeft w:val="0"/>
          <w:marRight w:val="0"/>
          <w:marTop w:val="120"/>
          <w:marBottom w:val="0"/>
          <w:divBdr>
            <w:top w:val="none" w:sz="0" w:space="0" w:color="auto"/>
            <w:left w:val="none" w:sz="0" w:space="0" w:color="auto"/>
            <w:bottom w:val="none" w:sz="0" w:space="0" w:color="auto"/>
            <w:right w:val="none" w:sz="0" w:space="0" w:color="auto"/>
          </w:divBdr>
        </w:div>
        <w:div w:id="1720782235">
          <w:marLeft w:val="0"/>
          <w:marRight w:val="0"/>
          <w:marTop w:val="120"/>
          <w:marBottom w:val="0"/>
          <w:divBdr>
            <w:top w:val="none" w:sz="0" w:space="0" w:color="auto"/>
            <w:left w:val="none" w:sz="0" w:space="0" w:color="auto"/>
            <w:bottom w:val="none" w:sz="0" w:space="0" w:color="auto"/>
            <w:right w:val="none" w:sz="0" w:space="0" w:color="auto"/>
          </w:divBdr>
        </w:div>
        <w:div w:id="1742873804">
          <w:marLeft w:val="0"/>
          <w:marRight w:val="0"/>
          <w:marTop w:val="120"/>
          <w:marBottom w:val="0"/>
          <w:divBdr>
            <w:top w:val="none" w:sz="0" w:space="0" w:color="auto"/>
            <w:left w:val="none" w:sz="0" w:space="0" w:color="auto"/>
            <w:bottom w:val="none" w:sz="0" w:space="0" w:color="auto"/>
            <w:right w:val="none" w:sz="0" w:space="0" w:color="auto"/>
          </w:divBdr>
        </w:div>
        <w:div w:id="1821070811">
          <w:marLeft w:val="0"/>
          <w:marRight w:val="0"/>
          <w:marTop w:val="120"/>
          <w:marBottom w:val="0"/>
          <w:divBdr>
            <w:top w:val="none" w:sz="0" w:space="0" w:color="auto"/>
            <w:left w:val="none" w:sz="0" w:space="0" w:color="auto"/>
            <w:bottom w:val="none" w:sz="0" w:space="0" w:color="auto"/>
            <w:right w:val="none" w:sz="0" w:space="0" w:color="auto"/>
          </w:divBdr>
        </w:div>
        <w:div w:id="1826314237">
          <w:marLeft w:val="0"/>
          <w:marRight w:val="0"/>
          <w:marTop w:val="120"/>
          <w:marBottom w:val="0"/>
          <w:divBdr>
            <w:top w:val="none" w:sz="0" w:space="0" w:color="auto"/>
            <w:left w:val="none" w:sz="0" w:space="0" w:color="auto"/>
            <w:bottom w:val="none" w:sz="0" w:space="0" w:color="auto"/>
            <w:right w:val="none" w:sz="0" w:space="0" w:color="auto"/>
          </w:divBdr>
        </w:div>
        <w:div w:id="1832988110">
          <w:marLeft w:val="0"/>
          <w:marRight w:val="0"/>
          <w:marTop w:val="120"/>
          <w:marBottom w:val="0"/>
          <w:divBdr>
            <w:top w:val="none" w:sz="0" w:space="0" w:color="auto"/>
            <w:left w:val="none" w:sz="0" w:space="0" w:color="auto"/>
            <w:bottom w:val="none" w:sz="0" w:space="0" w:color="auto"/>
            <w:right w:val="none" w:sz="0" w:space="0" w:color="auto"/>
          </w:divBdr>
        </w:div>
        <w:div w:id="1887175567">
          <w:marLeft w:val="0"/>
          <w:marRight w:val="0"/>
          <w:marTop w:val="120"/>
          <w:marBottom w:val="0"/>
          <w:divBdr>
            <w:top w:val="none" w:sz="0" w:space="0" w:color="auto"/>
            <w:left w:val="none" w:sz="0" w:space="0" w:color="auto"/>
            <w:bottom w:val="none" w:sz="0" w:space="0" w:color="auto"/>
            <w:right w:val="none" w:sz="0" w:space="0" w:color="auto"/>
          </w:divBdr>
        </w:div>
        <w:div w:id="1887403130">
          <w:marLeft w:val="0"/>
          <w:marRight w:val="0"/>
          <w:marTop w:val="120"/>
          <w:marBottom w:val="0"/>
          <w:divBdr>
            <w:top w:val="none" w:sz="0" w:space="0" w:color="auto"/>
            <w:left w:val="none" w:sz="0" w:space="0" w:color="auto"/>
            <w:bottom w:val="none" w:sz="0" w:space="0" w:color="auto"/>
            <w:right w:val="none" w:sz="0" w:space="0" w:color="auto"/>
          </w:divBdr>
        </w:div>
        <w:div w:id="1942881107">
          <w:marLeft w:val="0"/>
          <w:marRight w:val="0"/>
          <w:marTop w:val="120"/>
          <w:marBottom w:val="0"/>
          <w:divBdr>
            <w:top w:val="none" w:sz="0" w:space="0" w:color="auto"/>
            <w:left w:val="none" w:sz="0" w:space="0" w:color="auto"/>
            <w:bottom w:val="none" w:sz="0" w:space="0" w:color="auto"/>
            <w:right w:val="none" w:sz="0" w:space="0" w:color="auto"/>
          </w:divBdr>
        </w:div>
        <w:div w:id="1947692431">
          <w:marLeft w:val="0"/>
          <w:marRight w:val="0"/>
          <w:marTop w:val="120"/>
          <w:marBottom w:val="0"/>
          <w:divBdr>
            <w:top w:val="none" w:sz="0" w:space="0" w:color="auto"/>
            <w:left w:val="none" w:sz="0" w:space="0" w:color="auto"/>
            <w:bottom w:val="none" w:sz="0" w:space="0" w:color="auto"/>
            <w:right w:val="none" w:sz="0" w:space="0" w:color="auto"/>
          </w:divBdr>
        </w:div>
        <w:div w:id="1978795753">
          <w:marLeft w:val="0"/>
          <w:marRight w:val="0"/>
          <w:marTop w:val="120"/>
          <w:marBottom w:val="0"/>
          <w:divBdr>
            <w:top w:val="none" w:sz="0" w:space="0" w:color="auto"/>
            <w:left w:val="none" w:sz="0" w:space="0" w:color="auto"/>
            <w:bottom w:val="none" w:sz="0" w:space="0" w:color="auto"/>
            <w:right w:val="none" w:sz="0" w:space="0" w:color="auto"/>
          </w:divBdr>
        </w:div>
        <w:div w:id="2005737723">
          <w:marLeft w:val="0"/>
          <w:marRight w:val="0"/>
          <w:marTop w:val="120"/>
          <w:marBottom w:val="0"/>
          <w:divBdr>
            <w:top w:val="none" w:sz="0" w:space="0" w:color="auto"/>
            <w:left w:val="none" w:sz="0" w:space="0" w:color="auto"/>
            <w:bottom w:val="none" w:sz="0" w:space="0" w:color="auto"/>
            <w:right w:val="none" w:sz="0" w:space="0" w:color="auto"/>
          </w:divBdr>
        </w:div>
        <w:div w:id="2034375381">
          <w:marLeft w:val="0"/>
          <w:marRight w:val="0"/>
          <w:marTop w:val="120"/>
          <w:marBottom w:val="0"/>
          <w:divBdr>
            <w:top w:val="none" w:sz="0" w:space="0" w:color="auto"/>
            <w:left w:val="none" w:sz="0" w:space="0" w:color="auto"/>
            <w:bottom w:val="none" w:sz="0" w:space="0" w:color="auto"/>
            <w:right w:val="none" w:sz="0" w:space="0" w:color="auto"/>
          </w:divBdr>
        </w:div>
        <w:div w:id="2037194697">
          <w:marLeft w:val="0"/>
          <w:marRight w:val="0"/>
          <w:marTop w:val="120"/>
          <w:marBottom w:val="0"/>
          <w:divBdr>
            <w:top w:val="none" w:sz="0" w:space="0" w:color="auto"/>
            <w:left w:val="none" w:sz="0" w:space="0" w:color="auto"/>
            <w:bottom w:val="none" w:sz="0" w:space="0" w:color="auto"/>
            <w:right w:val="none" w:sz="0" w:space="0" w:color="auto"/>
          </w:divBdr>
        </w:div>
        <w:div w:id="2047830245">
          <w:marLeft w:val="0"/>
          <w:marRight w:val="0"/>
          <w:marTop w:val="120"/>
          <w:marBottom w:val="0"/>
          <w:divBdr>
            <w:top w:val="none" w:sz="0" w:space="0" w:color="auto"/>
            <w:left w:val="none" w:sz="0" w:space="0" w:color="auto"/>
            <w:bottom w:val="none" w:sz="0" w:space="0" w:color="auto"/>
            <w:right w:val="none" w:sz="0" w:space="0" w:color="auto"/>
          </w:divBdr>
        </w:div>
        <w:div w:id="2088265684">
          <w:marLeft w:val="0"/>
          <w:marRight w:val="0"/>
          <w:marTop w:val="120"/>
          <w:marBottom w:val="0"/>
          <w:divBdr>
            <w:top w:val="none" w:sz="0" w:space="0" w:color="auto"/>
            <w:left w:val="none" w:sz="0" w:space="0" w:color="auto"/>
            <w:bottom w:val="none" w:sz="0" w:space="0" w:color="auto"/>
            <w:right w:val="none" w:sz="0" w:space="0" w:color="auto"/>
          </w:divBdr>
        </w:div>
        <w:div w:id="2108502696">
          <w:marLeft w:val="0"/>
          <w:marRight w:val="0"/>
          <w:marTop w:val="120"/>
          <w:marBottom w:val="0"/>
          <w:divBdr>
            <w:top w:val="none" w:sz="0" w:space="0" w:color="auto"/>
            <w:left w:val="none" w:sz="0" w:space="0" w:color="auto"/>
            <w:bottom w:val="none" w:sz="0" w:space="0" w:color="auto"/>
            <w:right w:val="none" w:sz="0" w:space="0" w:color="auto"/>
          </w:divBdr>
        </w:div>
        <w:div w:id="2108769618">
          <w:marLeft w:val="0"/>
          <w:marRight w:val="0"/>
          <w:marTop w:val="120"/>
          <w:marBottom w:val="0"/>
          <w:divBdr>
            <w:top w:val="none" w:sz="0" w:space="0" w:color="auto"/>
            <w:left w:val="none" w:sz="0" w:space="0" w:color="auto"/>
            <w:bottom w:val="none" w:sz="0" w:space="0" w:color="auto"/>
            <w:right w:val="none" w:sz="0" w:space="0" w:color="auto"/>
          </w:divBdr>
        </w:div>
        <w:div w:id="213879119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9BEA25DD2542C0CBF129279F23C4367AAE2EBC9CF7BBFC3E62A3633955E320B26528EC968678E010C49E616D3C7A21226987EA5827252DtBz1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oo-upc@mail.ru" TargetMode="External"/><Relationship Id="rId4" Type="http://schemas.openxmlformats.org/officeDocument/2006/relationships/settings" Target="settings.xml"/><Relationship Id="rId9" Type="http://schemas.openxmlformats.org/officeDocument/2006/relationships/hyperlink" Target="consultantplus://offline/ref=339BEA25DD2542C0CBF129279F23C4367AAE2EBF9DF0BBFC3E62A3633955E320B26528EC968679E31DC49E616D3C7A21226987EA5827252DtBz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28E17-5E09-4CE3-930A-A980E2EA9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4670</Words>
  <Characters>34130</Characters>
  <Application>Microsoft Office Word</Application>
  <DocSecurity>0</DocSecurity>
  <Lines>284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38723</CharactersWithSpaces>
  <SharedDoc>false</SharedDoc>
  <HLinks>
    <vt:vector size="12" baseType="variant">
      <vt:variant>
        <vt:i4>2293858</vt:i4>
      </vt:variant>
      <vt:variant>
        <vt:i4>3</vt:i4>
      </vt:variant>
      <vt:variant>
        <vt:i4>0</vt:i4>
      </vt:variant>
      <vt:variant>
        <vt:i4>5</vt:i4>
      </vt:variant>
      <vt:variant>
        <vt:lpwstr>consultantplus://offline/ref=339BEA25DD2542C0CBF129279F23C4367AAE2EBF9DF0BBFC3E62A3633955E320B26528EC968679E31DC49E616D3C7A21226987EA5827252DtBz1F</vt:lpwstr>
      </vt:variant>
      <vt:variant>
        <vt:lpwstr/>
      </vt:variant>
      <vt:variant>
        <vt:i4>2293809</vt:i4>
      </vt:variant>
      <vt:variant>
        <vt:i4>0</vt:i4>
      </vt:variant>
      <vt:variant>
        <vt:i4>0</vt:i4>
      </vt:variant>
      <vt:variant>
        <vt:i4>5</vt:i4>
      </vt:variant>
      <vt:variant>
        <vt:lpwstr>consultantplus://offline/ref=339BEA25DD2542C0CBF129279F23C4367AAE2EBC9CF7BBFC3E62A3633955E320B26528EC968678E010C49E616D3C7A21226987EA5827252DtBz1F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79279447407</cp:lastModifiedBy>
  <cp:revision>3</cp:revision>
  <cp:lastPrinted>2024-06-24T14:48:00Z</cp:lastPrinted>
  <dcterms:created xsi:type="dcterms:W3CDTF">2025-09-02T11:48:00Z</dcterms:created>
  <dcterms:modified xsi:type="dcterms:W3CDTF">2025-09-02T11:50:00Z</dcterms:modified>
</cp:coreProperties>
</file>